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050" w:rsidRPr="005B16B9" w:rsidRDefault="00341050">
      <w:pPr>
        <w:widowControl/>
        <w:shd w:val="clear" w:color="auto" w:fill="FFFFFF"/>
        <w:spacing w:before="100" w:beforeAutospacing="1" w:after="100" w:afterAutospacing="1"/>
        <w:jc w:val="center"/>
        <w:rPr>
          <w:rFonts w:cs="宋体"/>
          <w:b/>
          <w:bCs/>
          <w:kern w:val="0"/>
        </w:rPr>
      </w:pPr>
      <w:r w:rsidRPr="005B16B9">
        <w:rPr>
          <w:rFonts w:cs="宋体" w:hint="eastAsia"/>
          <w:b/>
          <w:bCs/>
          <w:kern w:val="0"/>
        </w:rPr>
        <w:t>广州市实验外语学校</w:t>
      </w:r>
    </w:p>
    <w:p w:rsidR="00416D21" w:rsidRPr="005B16B9" w:rsidRDefault="00E32D09">
      <w:pPr>
        <w:widowControl/>
        <w:shd w:val="clear" w:color="auto" w:fill="FFFFFF"/>
        <w:spacing w:before="100" w:beforeAutospacing="1" w:after="100" w:afterAutospacing="1"/>
        <w:jc w:val="center"/>
        <w:rPr>
          <w:rFonts w:cs="宋体"/>
          <w:b/>
          <w:bCs/>
          <w:kern w:val="0"/>
        </w:rPr>
      </w:pPr>
      <w:r w:rsidRPr="005B16B9">
        <w:rPr>
          <w:rFonts w:cs="宋体" w:hint="eastAsia"/>
          <w:b/>
          <w:bCs/>
          <w:kern w:val="0"/>
        </w:rPr>
        <w:t>教工宿舍</w:t>
      </w:r>
      <w:r w:rsidRPr="005B16B9">
        <w:rPr>
          <w:rFonts w:cs="宋体"/>
          <w:b/>
          <w:bCs/>
          <w:kern w:val="0"/>
        </w:rPr>
        <w:t>13栋加装消防疏散钢梯工程</w:t>
      </w:r>
      <w:r w:rsidR="00B56662" w:rsidRPr="005B16B9">
        <w:rPr>
          <w:rFonts w:cs="宋体" w:hint="eastAsia"/>
          <w:b/>
          <w:bCs/>
          <w:kern w:val="0"/>
        </w:rPr>
        <w:t>项目</w:t>
      </w:r>
    </w:p>
    <w:p w:rsidR="00416D21" w:rsidRPr="005B16B9" w:rsidRDefault="00416D21">
      <w:pPr>
        <w:widowControl/>
        <w:shd w:val="clear" w:color="auto" w:fill="FFFFFF"/>
        <w:spacing w:before="100" w:beforeAutospacing="1" w:after="100" w:afterAutospacing="1"/>
        <w:jc w:val="center"/>
        <w:rPr>
          <w:rFonts w:cs="宋体"/>
          <w:b/>
          <w:bCs/>
          <w:kern w:val="0"/>
        </w:rPr>
      </w:pPr>
    </w:p>
    <w:p w:rsidR="00416D21" w:rsidRPr="005B16B9" w:rsidRDefault="000B11FA">
      <w:pPr>
        <w:widowControl/>
        <w:shd w:val="clear" w:color="auto" w:fill="FFFFFF"/>
        <w:spacing w:before="100" w:beforeAutospacing="1" w:after="100" w:afterAutospacing="1"/>
        <w:jc w:val="center"/>
        <w:rPr>
          <w:rFonts w:ascii="楷体" w:eastAsia="楷体" w:hAnsi="楷体" w:cs="宋体"/>
          <w:b/>
          <w:bCs/>
          <w:kern w:val="0"/>
          <w:sz w:val="84"/>
          <w:szCs w:val="84"/>
        </w:rPr>
      </w:pPr>
      <w:r w:rsidRPr="005B16B9">
        <w:rPr>
          <w:rFonts w:ascii="楷体" w:eastAsia="楷体" w:hAnsi="楷体" w:cs="宋体" w:hint="eastAsia"/>
          <w:b/>
          <w:bCs/>
          <w:kern w:val="0"/>
          <w:sz w:val="84"/>
          <w:szCs w:val="84"/>
        </w:rPr>
        <w:t>比</w:t>
      </w:r>
    </w:p>
    <w:p w:rsidR="00416D21" w:rsidRPr="005B16B9" w:rsidRDefault="000B11FA">
      <w:pPr>
        <w:widowControl/>
        <w:shd w:val="clear" w:color="auto" w:fill="FFFFFF"/>
        <w:spacing w:before="100" w:beforeAutospacing="1" w:after="100" w:afterAutospacing="1"/>
        <w:jc w:val="center"/>
        <w:rPr>
          <w:rFonts w:ascii="楷体" w:eastAsia="楷体" w:hAnsi="楷体" w:cs="宋体"/>
          <w:b/>
          <w:bCs/>
          <w:kern w:val="0"/>
          <w:sz w:val="84"/>
          <w:szCs w:val="84"/>
        </w:rPr>
      </w:pPr>
      <w:r w:rsidRPr="005B16B9">
        <w:rPr>
          <w:rFonts w:ascii="楷体" w:eastAsia="楷体" w:hAnsi="楷体" w:cs="宋体" w:hint="eastAsia"/>
          <w:b/>
          <w:bCs/>
          <w:kern w:val="0"/>
          <w:sz w:val="84"/>
          <w:szCs w:val="84"/>
        </w:rPr>
        <w:t>选</w:t>
      </w:r>
    </w:p>
    <w:p w:rsidR="00416D21" w:rsidRPr="005B16B9" w:rsidRDefault="000B11FA">
      <w:pPr>
        <w:widowControl/>
        <w:shd w:val="clear" w:color="auto" w:fill="FFFFFF"/>
        <w:spacing w:before="100" w:beforeAutospacing="1" w:after="100" w:afterAutospacing="1"/>
        <w:jc w:val="center"/>
        <w:rPr>
          <w:rFonts w:ascii="楷体" w:eastAsia="楷体" w:hAnsi="楷体" w:cs="宋体"/>
          <w:b/>
          <w:bCs/>
          <w:kern w:val="0"/>
          <w:sz w:val="84"/>
          <w:szCs w:val="84"/>
        </w:rPr>
      </w:pPr>
      <w:r w:rsidRPr="005B16B9">
        <w:rPr>
          <w:rFonts w:ascii="楷体" w:eastAsia="楷体" w:hAnsi="楷体" w:cs="宋体" w:hint="eastAsia"/>
          <w:b/>
          <w:bCs/>
          <w:kern w:val="0"/>
          <w:sz w:val="84"/>
          <w:szCs w:val="84"/>
        </w:rPr>
        <w:t>文</w:t>
      </w:r>
    </w:p>
    <w:p w:rsidR="00416D21" w:rsidRPr="005B16B9" w:rsidRDefault="000B11FA">
      <w:pPr>
        <w:widowControl/>
        <w:shd w:val="clear" w:color="auto" w:fill="FFFFFF"/>
        <w:spacing w:before="100" w:beforeAutospacing="1" w:after="100" w:afterAutospacing="1"/>
        <w:jc w:val="center"/>
        <w:rPr>
          <w:rFonts w:ascii="楷体" w:eastAsia="楷体" w:hAnsi="楷体" w:cs="宋体"/>
          <w:b/>
          <w:bCs/>
          <w:kern w:val="0"/>
          <w:sz w:val="84"/>
          <w:szCs w:val="84"/>
        </w:rPr>
      </w:pPr>
      <w:r w:rsidRPr="005B16B9">
        <w:rPr>
          <w:rFonts w:ascii="楷体" w:eastAsia="楷体" w:hAnsi="楷体" w:cs="宋体" w:hint="eastAsia"/>
          <w:b/>
          <w:bCs/>
          <w:kern w:val="0"/>
          <w:sz w:val="84"/>
          <w:szCs w:val="84"/>
        </w:rPr>
        <w:t>件</w:t>
      </w:r>
    </w:p>
    <w:p w:rsidR="00416D21" w:rsidRPr="005B16B9" w:rsidRDefault="00416D21">
      <w:pPr>
        <w:widowControl/>
        <w:shd w:val="clear" w:color="auto" w:fill="FFFFFF"/>
        <w:spacing w:before="100" w:beforeAutospacing="1" w:after="100" w:afterAutospacing="1"/>
        <w:jc w:val="center"/>
        <w:rPr>
          <w:rFonts w:ascii="楷体" w:eastAsia="楷体" w:hAnsi="楷体" w:cs="宋体"/>
          <w:b/>
          <w:bCs/>
          <w:kern w:val="0"/>
          <w:sz w:val="84"/>
          <w:szCs w:val="84"/>
        </w:rPr>
      </w:pPr>
    </w:p>
    <w:p w:rsidR="00416D21" w:rsidRPr="005B16B9" w:rsidRDefault="00416D21">
      <w:pPr>
        <w:widowControl/>
        <w:shd w:val="clear" w:color="auto" w:fill="FFFFFF"/>
        <w:spacing w:before="100" w:beforeAutospacing="1" w:after="100" w:afterAutospacing="1"/>
        <w:jc w:val="center"/>
        <w:rPr>
          <w:rFonts w:cs="宋体"/>
          <w:b/>
          <w:bCs/>
          <w:kern w:val="0"/>
        </w:rPr>
      </w:pPr>
    </w:p>
    <w:p w:rsidR="00416D21" w:rsidRPr="005B16B9" w:rsidRDefault="000B11FA">
      <w:pPr>
        <w:widowControl/>
        <w:shd w:val="clear" w:color="auto" w:fill="FFFFFF"/>
        <w:spacing w:before="100" w:beforeAutospacing="1" w:after="100" w:afterAutospacing="1"/>
        <w:jc w:val="center"/>
        <w:rPr>
          <w:rFonts w:cs="宋体"/>
          <w:kern w:val="0"/>
          <w:sz w:val="24"/>
          <w:szCs w:val="24"/>
        </w:rPr>
      </w:pPr>
      <w:r w:rsidRPr="005B16B9">
        <w:rPr>
          <w:rFonts w:cs="宋体" w:hint="eastAsia"/>
          <w:bCs/>
          <w:kern w:val="0"/>
        </w:rPr>
        <w:t>项目编号：</w:t>
      </w:r>
      <w:r w:rsidRPr="005B16B9">
        <w:rPr>
          <w:rFonts w:cs="宋体"/>
          <w:bCs/>
          <w:kern w:val="0"/>
        </w:rPr>
        <w:t xml:space="preserve"> GWFX</w:t>
      </w:r>
      <w:r w:rsidRPr="005B16B9">
        <w:rPr>
          <w:rFonts w:cs="宋体" w:hint="eastAsia"/>
          <w:bCs/>
          <w:kern w:val="0"/>
        </w:rPr>
        <w:t>竞标</w:t>
      </w:r>
      <w:r w:rsidRPr="005B16B9">
        <w:rPr>
          <w:rFonts w:cs="宋体"/>
          <w:bCs/>
          <w:kern w:val="0"/>
        </w:rPr>
        <w:t>20</w:t>
      </w:r>
      <w:r w:rsidR="00993256" w:rsidRPr="005B16B9">
        <w:rPr>
          <w:rFonts w:cs="宋体" w:hint="eastAsia"/>
          <w:bCs/>
          <w:kern w:val="0"/>
        </w:rPr>
        <w:t>2</w:t>
      </w:r>
      <w:r w:rsidR="00A2006A" w:rsidRPr="005B16B9">
        <w:rPr>
          <w:rFonts w:cs="宋体"/>
          <w:bCs/>
          <w:kern w:val="0"/>
        </w:rPr>
        <w:t>4</w:t>
      </w:r>
      <w:r w:rsidRPr="005B16B9">
        <w:rPr>
          <w:rFonts w:cs="宋体"/>
          <w:bCs/>
          <w:kern w:val="0"/>
        </w:rPr>
        <w:t>—</w:t>
      </w:r>
      <w:r w:rsidRPr="005B16B9">
        <w:t>00</w:t>
      </w:r>
      <w:r w:rsidR="00805885" w:rsidRPr="005B16B9">
        <w:t>2</w:t>
      </w:r>
    </w:p>
    <w:p w:rsidR="00416D21" w:rsidRPr="005B16B9" w:rsidRDefault="00805885">
      <w:pPr>
        <w:widowControl/>
        <w:shd w:val="clear" w:color="auto" w:fill="FFFFFF"/>
        <w:spacing w:before="100" w:beforeAutospacing="1" w:after="100" w:afterAutospacing="1"/>
        <w:jc w:val="center"/>
        <w:rPr>
          <w:rFonts w:cs="宋体"/>
          <w:kern w:val="0"/>
          <w:sz w:val="24"/>
          <w:szCs w:val="24"/>
        </w:rPr>
      </w:pPr>
      <w:r w:rsidRPr="005B16B9">
        <w:rPr>
          <w:rFonts w:cs="宋体" w:hint="eastAsia"/>
          <w:bCs/>
          <w:kern w:val="0"/>
        </w:rPr>
        <w:t>2</w:t>
      </w:r>
      <w:r w:rsidRPr="005B16B9">
        <w:rPr>
          <w:rFonts w:cs="宋体"/>
          <w:bCs/>
          <w:kern w:val="0"/>
        </w:rPr>
        <w:t>024</w:t>
      </w:r>
      <w:r w:rsidR="000B11FA" w:rsidRPr="005B16B9">
        <w:rPr>
          <w:rFonts w:cs="宋体" w:hint="eastAsia"/>
          <w:bCs/>
          <w:kern w:val="0"/>
        </w:rPr>
        <w:t>年</w:t>
      </w:r>
      <w:r w:rsidRPr="005B16B9">
        <w:rPr>
          <w:rFonts w:cs="宋体" w:hint="eastAsia"/>
          <w:bCs/>
          <w:kern w:val="0"/>
        </w:rPr>
        <w:t>5</w:t>
      </w:r>
      <w:r w:rsidR="000B11FA" w:rsidRPr="005B16B9">
        <w:rPr>
          <w:rFonts w:cs="宋体" w:hint="eastAsia"/>
          <w:bCs/>
          <w:kern w:val="0"/>
        </w:rPr>
        <w:t>月</w:t>
      </w:r>
    </w:p>
    <w:p w:rsidR="00416D21" w:rsidRPr="005B16B9" w:rsidRDefault="00416D21">
      <w:pPr>
        <w:widowControl/>
        <w:shd w:val="clear" w:color="auto" w:fill="FFFFFF"/>
        <w:spacing w:before="100" w:beforeAutospacing="1" w:after="100" w:afterAutospacing="1"/>
        <w:jc w:val="center"/>
        <w:rPr>
          <w:rFonts w:cs="宋体"/>
          <w:b/>
          <w:kern w:val="0"/>
          <w:sz w:val="24"/>
          <w:szCs w:val="24"/>
        </w:rPr>
      </w:pPr>
    </w:p>
    <w:p w:rsidR="00416D21" w:rsidRPr="005B16B9" w:rsidRDefault="000B11FA">
      <w:pPr>
        <w:widowControl/>
        <w:shd w:val="clear" w:color="auto" w:fill="FFFFFF"/>
        <w:spacing w:before="100" w:beforeAutospacing="1" w:after="100" w:afterAutospacing="1" w:line="360" w:lineRule="auto"/>
        <w:ind w:firstLineChars="200" w:firstLine="480"/>
        <w:jc w:val="left"/>
        <w:rPr>
          <w:rFonts w:cs="宋体"/>
          <w:b/>
          <w:kern w:val="0"/>
          <w:sz w:val="24"/>
          <w:szCs w:val="24"/>
        </w:rPr>
      </w:pPr>
      <w:r w:rsidRPr="005B16B9">
        <w:rPr>
          <w:rFonts w:cs="宋体" w:hint="eastAsia"/>
          <w:kern w:val="0"/>
          <w:sz w:val="24"/>
          <w:szCs w:val="24"/>
        </w:rPr>
        <w:lastRenderedPageBreak/>
        <w:t>感谢贵公司参与我校组织的</w:t>
      </w:r>
      <w:r w:rsidR="00A2006A" w:rsidRPr="005B16B9">
        <w:rPr>
          <w:rFonts w:cs="宋体" w:hint="eastAsia"/>
          <w:kern w:val="0"/>
          <w:sz w:val="24"/>
          <w:szCs w:val="24"/>
        </w:rPr>
        <w:t>广州市实验外语学校</w:t>
      </w:r>
      <w:r w:rsidR="0076021E" w:rsidRPr="005B16B9">
        <w:rPr>
          <w:rFonts w:cs="宋体" w:hint="eastAsia"/>
          <w:kern w:val="0"/>
          <w:sz w:val="24"/>
          <w:szCs w:val="24"/>
        </w:rPr>
        <w:t>教工宿舍</w:t>
      </w:r>
      <w:r w:rsidR="0076021E" w:rsidRPr="005B16B9">
        <w:rPr>
          <w:rFonts w:cs="宋体"/>
          <w:kern w:val="0"/>
          <w:sz w:val="24"/>
          <w:szCs w:val="24"/>
        </w:rPr>
        <w:t>13栋加装消防疏散钢梯工程</w:t>
      </w:r>
      <w:r w:rsidR="00A2006A" w:rsidRPr="005B16B9">
        <w:rPr>
          <w:rFonts w:cs="宋体" w:hint="eastAsia"/>
          <w:kern w:val="0"/>
          <w:sz w:val="24"/>
          <w:szCs w:val="24"/>
        </w:rPr>
        <w:t>项目</w:t>
      </w:r>
      <w:r w:rsidRPr="005B16B9">
        <w:rPr>
          <w:rFonts w:cs="宋体" w:hint="eastAsia"/>
          <w:kern w:val="0"/>
          <w:sz w:val="24"/>
          <w:szCs w:val="24"/>
        </w:rPr>
        <w:t>比选活动。</w:t>
      </w:r>
      <w:r w:rsidRPr="005B16B9">
        <w:rPr>
          <w:rFonts w:cs="宋体"/>
          <w:kern w:val="0"/>
          <w:sz w:val="24"/>
          <w:szCs w:val="24"/>
        </w:rPr>
        <w:t xml:space="preserve"> </w:t>
      </w:r>
    </w:p>
    <w:p w:rsidR="00416D21" w:rsidRPr="005B16B9" w:rsidRDefault="000B11FA">
      <w:pPr>
        <w:widowControl/>
        <w:shd w:val="clear" w:color="auto" w:fill="FFFFFF"/>
        <w:spacing w:before="100" w:beforeAutospacing="1" w:after="100" w:afterAutospacing="1" w:line="360" w:lineRule="auto"/>
        <w:ind w:firstLineChars="200" w:firstLine="482"/>
        <w:jc w:val="left"/>
        <w:rPr>
          <w:rFonts w:cs="宋体"/>
          <w:b/>
          <w:kern w:val="0"/>
          <w:sz w:val="24"/>
          <w:szCs w:val="24"/>
        </w:rPr>
      </w:pPr>
      <w:r w:rsidRPr="005B16B9">
        <w:rPr>
          <w:rFonts w:cs="宋体" w:hint="eastAsia"/>
          <w:b/>
          <w:bCs/>
          <w:kern w:val="0"/>
          <w:sz w:val="24"/>
          <w:szCs w:val="24"/>
        </w:rPr>
        <w:t>一、采购项目名称</w:t>
      </w:r>
      <w:r w:rsidRPr="005B16B9">
        <w:rPr>
          <w:rFonts w:cs="宋体" w:hint="eastAsia"/>
          <w:kern w:val="0"/>
          <w:sz w:val="24"/>
          <w:szCs w:val="24"/>
        </w:rPr>
        <w:t>：</w:t>
      </w:r>
      <w:r w:rsidR="006E3B01" w:rsidRPr="005B16B9">
        <w:rPr>
          <w:rFonts w:cs="宋体" w:hint="eastAsia"/>
          <w:kern w:val="0"/>
          <w:sz w:val="24"/>
          <w:szCs w:val="24"/>
        </w:rPr>
        <w:t>广州市实验外语学校</w:t>
      </w:r>
      <w:bookmarkStart w:id="0" w:name="_GoBack"/>
      <w:bookmarkEnd w:id="0"/>
      <w:r w:rsidR="000257A7" w:rsidRPr="005B16B9">
        <w:rPr>
          <w:rFonts w:cs="宋体" w:hint="eastAsia"/>
          <w:kern w:val="0"/>
          <w:sz w:val="24"/>
          <w:szCs w:val="24"/>
        </w:rPr>
        <w:t>教工宿舍</w:t>
      </w:r>
      <w:r w:rsidR="000257A7" w:rsidRPr="005B16B9">
        <w:rPr>
          <w:rFonts w:cs="宋体"/>
          <w:kern w:val="0"/>
          <w:sz w:val="24"/>
          <w:szCs w:val="24"/>
        </w:rPr>
        <w:t>13栋加装消防疏散钢梯工程</w:t>
      </w:r>
      <w:r w:rsidRPr="005B16B9">
        <w:rPr>
          <w:rFonts w:cs="宋体" w:hint="eastAsia"/>
          <w:kern w:val="0"/>
          <w:sz w:val="24"/>
          <w:szCs w:val="24"/>
        </w:rPr>
        <w:t>。</w:t>
      </w:r>
      <w:r w:rsidRPr="005B16B9">
        <w:rPr>
          <w:rFonts w:cs="宋体"/>
          <w:kern w:val="0"/>
          <w:sz w:val="24"/>
          <w:szCs w:val="24"/>
        </w:rPr>
        <w:t xml:space="preserve"> </w:t>
      </w:r>
    </w:p>
    <w:p w:rsidR="00416D21" w:rsidRPr="005B16B9" w:rsidRDefault="000B11FA">
      <w:pPr>
        <w:shd w:val="clear" w:color="auto" w:fill="FFFFFF"/>
        <w:spacing w:before="100" w:after="100" w:line="360" w:lineRule="auto"/>
        <w:ind w:firstLineChars="200" w:firstLine="482"/>
        <w:jc w:val="left"/>
        <w:rPr>
          <w:rFonts w:cs="宋体"/>
          <w:b/>
          <w:kern w:val="0"/>
          <w:sz w:val="24"/>
          <w:szCs w:val="24"/>
        </w:rPr>
      </w:pPr>
      <w:r w:rsidRPr="005B16B9">
        <w:rPr>
          <w:rFonts w:cs="宋体" w:hint="eastAsia"/>
          <w:b/>
          <w:kern w:val="0"/>
          <w:sz w:val="24"/>
          <w:szCs w:val="24"/>
        </w:rPr>
        <w:t>二、</w:t>
      </w:r>
      <w:r w:rsidRPr="005B16B9">
        <w:rPr>
          <w:rFonts w:cs="宋体" w:hint="eastAsia"/>
          <w:b/>
          <w:bCs/>
          <w:kern w:val="0"/>
          <w:sz w:val="24"/>
          <w:szCs w:val="24"/>
        </w:rPr>
        <w:t>采购限价总金额</w:t>
      </w:r>
      <w:r w:rsidRPr="005B16B9">
        <w:rPr>
          <w:rFonts w:cs="宋体" w:hint="eastAsia"/>
          <w:kern w:val="0"/>
          <w:sz w:val="24"/>
          <w:szCs w:val="24"/>
        </w:rPr>
        <w:t>：</w:t>
      </w:r>
      <w:r w:rsidR="0022162F" w:rsidRPr="005B16B9">
        <w:rPr>
          <w:rFonts w:cs="宋体"/>
          <w:kern w:val="0"/>
          <w:sz w:val="24"/>
          <w:szCs w:val="24"/>
        </w:rPr>
        <w:t>98,963.68</w:t>
      </w:r>
      <w:r w:rsidRPr="005B16B9">
        <w:rPr>
          <w:rFonts w:cs="宋体" w:hint="eastAsia"/>
          <w:bCs/>
          <w:kern w:val="0"/>
          <w:sz w:val="24"/>
          <w:szCs w:val="24"/>
        </w:rPr>
        <w:t>元（由建设单位支配的暂列金额</w:t>
      </w:r>
      <w:r w:rsidR="003A322A" w:rsidRPr="005B16B9">
        <w:rPr>
          <w:rFonts w:cs="宋体"/>
          <w:bCs/>
          <w:kern w:val="0"/>
          <w:sz w:val="24"/>
          <w:szCs w:val="24"/>
        </w:rPr>
        <w:t>7252.90</w:t>
      </w:r>
      <w:r w:rsidRPr="005B16B9">
        <w:rPr>
          <w:rFonts w:cs="宋体" w:hint="eastAsia"/>
          <w:bCs/>
          <w:kern w:val="0"/>
          <w:sz w:val="24"/>
          <w:szCs w:val="24"/>
        </w:rPr>
        <w:t>元，绿色施工安全防护措施费</w:t>
      </w:r>
      <w:r w:rsidR="003A322A" w:rsidRPr="005B16B9">
        <w:rPr>
          <w:rFonts w:cs="宋体"/>
          <w:bCs/>
          <w:kern w:val="0"/>
          <w:sz w:val="24"/>
          <w:szCs w:val="24"/>
        </w:rPr>
        <w:t>9065.52</w:t>
      </w:r>
      <w:r w:rsidRPr="005B16B9">
        <w:rPr>
          <w:rFonts w:cs="宋体" w:hint="eastAsia"/>
          <w:bCs/>
          <w:kern w:val="0"/>
          <w:sz w:val="24"/>
          <w:szCs w:val="24"/>
        </w:rPr>
        <w:t>元，</w:t>
      </w:r>
      <w:r w:rsidRPr="005B16B9">
        <w:rPr>
          <w:rFonts w:ascii="新宋体" w:eastAsia="新宋体" w:hAnsi="新宋体" w:hint="eastAsia"/>
          <w:b/>
          <w:sz w:val="24"/>
        </w:rPr>
        <w:t>其中，暂列金额和绿色施工安全防护措施费不作竞争性费用</w:t>
      </w:r>
      <w:r w:rsidRPr="005B16B9">
        <w:rPr>
          <w:rFonts w:cs="宋体" w:hint="eastAsia"/>
          <w:bCs/>
          <w:kern w:val="0"/>
          <w:sz w:val="24"/>
          <w:szCs w:val="24"/>
        </w:rPr>
        <w:t>）。</w:t>
      </w:r>
      <w:r w:rsidRPr="005B16B9">
        <w:rPr>
          <w:rFonts w:cs="宋体"/>
          <w:kern w:val="0"/>
          <w:sz w:val="24"/>
          <w:szCs w:val="24"/>
        </w:rPr>
        <w:t xml:space="preserve"> </w:t>
      </w:r>
    </w:p>
    <w:p w:rsidR="00416D21" w:rsidRPr="005B16B9" w:rsidRDefault="000B11FA">
      <w:pPr>
        <w:widowControl/>
        <w:shd w:val="clear" w:color="auto" w:fill="FFFFFF"/>
        <w:spacing w:line="360" w:lineRule="auto"/>
        <w:ind w:firstLineChars="200" w:firstLine="480"/>
        <w:jc w:val="left"/>
        <w:rPr>
          <w:rFonts w:cs="宋体"/>
          <w:b/>
          <w:kern w:val="0"/>
          <w:sz w:val="24"/>
          <w:szCs w:val="24"/>
        </w:rPr>
      </w:pPr>
      <w:r w:rsidRPr="005B16B9">
        <w:rPr>
          <w:rFonts w:cs="宋体" w:hint="eastAsia"/>
          <w:bCs/>
          <w:kern w:val="0"/>
          <w:sz w:val="24"/>
          <w:szCs w:val="24"/>
        </w:rPr>
        <w:t>三、</w:t>
      </w:r>
      <w:r w:rsidRPr="005B16B9">
        <w:rPr>
          <w:rFonts w:hint="eastAsia"/>
          <w:b/>
          <w:kern w:val="0"/>
          <w:sz w:val="24"/>
        </w:rPr>
        <w:t>工程范围及承包方式</w:t>
      </w:r>
    </w:p>
    <w:p w:rsidR="00416D21" w:rsidRPr="005B16B9" w:rsidRDefault="000B11FA">
      <w:pPr>
        <w:spacing w:line="360" w:lineRule="auto"/>
        <w:ind w:firstLineChars="200" w:firstLine="480"/>
      </w:pPr>
      <w:r w:rsidRPr="005B16B9">
        <w:rPr>
          <w:sz w:val="24"/>
        </w:rPr>
        <w:t>3.1</w:t>
      </w:r>
      <w:r w:rsidRPr="005B16B9">
        <w:rPr>
          <w:rFonts w:hint="eastAsia"/>
          <w:sz w:val="24"/>
        </w:rPr>
        <w:t>工程范围：</w:t>
      </w:r>
      <w:r w:rsidRPr="005B16B9">
        <w:rPr>
          <w:rFonts w:cs="宋体" w:hint="eastAsia"/>
          <w:kern w:val="0"/>
          <w:sz w:val="24"/>
          <w:szCs w:val="24"/>
        </w:rPr>
        <w:t>包括</w:t>
      </w:r>
      <w:r w:rsidR="000B7B05" w:rsidRPr="005B16B9">
        <w:rPr>
          <w:rFonts w:cs="宋体" w:hint="eastAsia"/>
          <w:kern w:val="0"/>
          <w:sz w:val="24"/>
          <w:szCs w:val="24"/>
        </w:rPr>
        <w:t>钢雨棚</w:t>
      </w:r>
      <w:r w:rsidR="00081771" w:rsidRPr="005B16B9">
        <w:rPr>
          <w:rFonts w:cs="宋体" w:hint="eastAsia"/>
          <w:kern w:val="0"/>
          <w:sz w:val="24"/>
          <w:szCs w:val="24"/>
        </w:rPr>
        <w:t>部分</w:t>
      </w:r>
      <w:r w:rsidR="000B7B05" w:rsidRPr="005B16B9">
        <w:rPr>
          <w:rFonts w:cs="宋体" w:hint="eastAsia"/>
          <w:kern w:val="0"/>
          <w:sz w:val="24"/>
          <w:szCs w:val="24"/>
        </w:rPr>
        <w:t>拆除、</w:t>
      </w:r>
      <w:r w:rsidR="00616BF8" w:rsidRPr="005B16B9">
        <w:rPr>
          <w:rFonts w:cs="宋体" w:hint="eastAsia"/>
          <w:kern w:val="0"/>
          <w:sz w:val="24"/>
          <w:szCs w:val="24"/>
        </w:rPr>
        <w:t>二、三楼走廊</w:t>
      </w:r>
      <w:r w:rsidR="00037241" w:rsidRPr="005B16B9">
        <w:rPr>
          <w:rFonts w:cs="宋体" w:hint="eastAsia"/>
          <w:kern w:val="0"/>
          <w:sz w:val="24"/>
          <w:szCs w:val="24"/>
        </w:rPr>
        <w:t>部分</w:t>
      </w:r>
      <w:r w:rsidR="00C42A6E" w:rsidRPr="005B16B9">
        <w:rPr>
          <w:rFonts w:cs="宋体" w:hint="eastAsia"/>
          <w:kern w:val="0"/>
          <w:sz w:val="24"/>
          <w:szCs w:val="24"/>
        </w:rPr>
        <w:t>砖砌体拆除、</w:t>
      </w:r>
      <w:r w:rsidR="000B7B05" w:rsidRPr="005B16B9">
        <w:rPr>
          <w:rFonts w:cs="宋体" w:hint="eastAsia"/>
          <w:kern w:val="0"/>
          <w:sz w:val="24"/>
          <w:szCs w:val="24"/>
        </w:rPr>
        <w:t>新建钢梯和钢平台（含金属扶手、栏杆、栏板）、新铺阳光板屋面</w:t>
      </w:r>
      <w:r w:rsidR="00553B34" w:rsidRPr="005B16B9">
        <w:rPr>
          <w:rFonts w:cs="宋体" w:hint="eastAsia"/>
          <w:kern w:val="0"/>
          <w:sz w:val="24"/>
          <w:szCs w:val="24"/>
        </w:rPr>
        <w:t>、钢结构吊装垂直运输</w:t>
      </w:r>
      <w:r w:rsidRPr="005B16B9">
        <w:rPr>
          <w:rFonts w:cs="宋体" w:hint="eastAsia"/>
          <w:kern w:val="0"/>
          <w:sz w:val="24"/>
          <w:szCs w:val="24"/>
        </w:rPr>
        <w:t>等事项</w:t>
      </w:r>
      <w:r w:rsidRPr="005B16B9">
        <w:rPr>
          <w:rFonts w:cs="宋体" w:hint="eastAsia"/>
          <w:sz w:val="24"/>
        </w:rPr>
        <w:t>，</w:t>
      </w:r>
      <w:r w:rsidRPr="005B16B9">
        <w:rPr>
          <w:rFonts w:ascii="新宋体" w:eastAsia="新宋体" w:hAnsi="新宋体" w:hint="eastAsia"/>
          <w:sz w:val="24"/>
        </w:rPr>
        <w:t>具体工程内容详见</w:t>
      </w:r>
      <w:r w:rsidR="00E026DE" w:rsidRPr="005B16B9">
        <w:rPr>
          <w:rFonts w:ascii="新宋体" w:eastAsia="新宋体" w:hAnsi="新宋体" w:hint="eastAsia"/>
          <w:sz w:val="24"/>
        </w:rPr>
        <w:t>施工图纸和</w:t>
      </w:r>
      <w:r w:rsidRPr="005B16B9">
        <w:rPr>
          <w:rFonts w:ascii="新宋体" w:eastAsia="新宋体" w:hAnsi="新宋体" w:hint="eastAsia"/>
          <w:sz w:val="24"/>
        </w:rPr>
        <w:t>工程量清单所包含的工程内容。</w:t>
      </w:r>
    </w:p>
    <w:p w:rsidR="00391936" w:rsidRPr="005B16B9" w:rsidRDefault="000B11FA" w:rsidP="00DA6976">
      <w:pPr>
        <w:spacing w:line="360" w:lineRule="auto"/>
        <w:ind w:firstLineChars="177" w:firstLine="425"/>
        <w:rPr>
          <w:b/>
        </w:rPr>
      </w:pPr>
      <w:r w:rsidRPr="005B16B9">
        <w:rPr>
          <w:sz w:val="24"/>
        </w:rPr>
        <w:t>3.2</w:t>
      </w:r>
      <w:r w:rsidRPr="005B16B9">
        <w:rPr>
          <w:rFonts w:hint="eastAsia"/>
          <w:sz w:val="24"/>
        </w:rPr>
        <w:t>承包方式：</w:t>
      </w:r>
      <w:r w:rsidR="007A73BA" w:rsidRPr="005B16B9">
        <w:rPr>
          <w:rFonts w:hint="eastAsia"/>
          <w:sz w:val="24"/>
        </w:rPr>
        <w:t>工程总承包，</w:t>
      </w:r>
      <w:r w:rsidR="00CD170B" w:rsidRPr="005B16B9">
        <w:rPr>
          <w:rFonts w:hint="eastAsia"/>
          <w:sz w:val="24"/>
        </w:rPr>
        <w:t>承包</w:t>
      </w:r>
      <w:r w:rsidRPr="005B16B9">
        <w:rPr>
          <w:rFonts w:hint="eastAsia"/>
          <w:sz w:val="24"/>
        </w:rPr>
        <w:t>人按照比选文件要求，以</w:t>
      </w:r>
      <w:r w:rsidR="00CD170B" w:rsidRPr="005B16B9">
        <w:rPr>
          <w:rFonts w:hint="eastAsia"/>
          <w:sz w:val="24"/>
        </w:rPr>
        <w:t>发包</w:t>
      </w:r>
      <w:r w:rsidRPr="005B16B9">
        <w:rPr>
          <w:rFonts w:hint="eastAsia"/>
          <w:sz w:val="24"/>
        </w:rPr>
        <w:t>人</w:t>
      </w:r>
      <w:r w:rsidRPr="005B16B9">
        <w:rPr>
          <w:rFonts w:hint="eastAsia"/>
          <w:sz w:val="24"/>
          <w:szCs w:val="24"/>
        </w:rPr>
        <w:t>提供的</w:t>
      </w:r>
      <w:r w:rsidRPr="005B16B9">
        <w:rPr>
          <w:rFonts w:hint="eastAsia"/>
          <w:sz w:val="24"/>
        </w:rPr>
        <w:t>工程量清单</w:t>
      </w:r>
      <w:r w:rsidRPr="005B16B9">
        <w:rPr>
          <w:rFonts w:hint="eastAsia"/>
          <w:sz w:val="24"/>
          <w:szCs w:val="24"/>
        </w:rPr>
        <w:t>为依据</w:t>
      </w:r>
      <w:r w:rsidRPr="005B16B9">
        <w:rPr>
          <w:rFonts w:hint="eastAsia"/>
          <w:sz w:val="24"/>
        </w:rPr>
        <w:t>、按照现行建设工程量清单计价办法报价，按质按时完成招标人工程量清单和施工图纸所包含的全部工程项目内容，具体工程量按实际施工的工程量结算。</w:t>
      </w:r>
    </w:p>
    <w:p w:rsidR="00416D21" w:rsidRPr="005B16B9" w:rsidRDefault="000B11FA">
      <w:pPr>
        <w:widowControl/>
        <w:shd w:val="clear" w:color="auto" w:fill="FFFFFF"/>
        <w:spacing w:line="360" w:lineRule="auto"/>
        <w:ind w:firstLineChars="200" w:firstLine="482"/>
        <w:jc w:val="left"/>
        <w:rPr>
          <w:rFonts w:cs="宋体"/>
          <w:b/>
          <w:bCs/>
          <w:kern w:val="0"/>
          <w:sz w:val="24"/>
          <w:szCs w:val="24"/>
        </w:rPr>
      </w:pPr>
      <w:r w:rsidRPr="005B16B9">
        <w:rPr>
          <w:rFonts w:cs="宋体" w:hint="eastAsia"/>
          <w:b/>
          <w:bCs/>
          <w:kern w:val="0"/>
          <w:sz w:val="24"/>
          <w:szCs w:val="24"/>
        </w:rPr>
        <w:t>四、工程质量与使用材料要求</w:t>
      </w:r>
    </w:p>
    <w:p w:rsidR="00416D21" w:rsidRPr="005B16B9" w:rsidRDefault="000B11FA">
      <w:pPr>
        <w:spacing w:line="360" w:lineRule="auto"/>
        <w:ind w:firstLineChars="250" w:firstLine="600"/>
        <w:rPr>
          <w:rFonts w:ascii="新宋体" w:eastAsia="新宋体" w:hAnsi="新宋体"/>
          <w:sz w:val="24"/>
        </w:rPr>
      </w:pPr>
      <w:r w:rsidRPr="005B16B9">
        <w:rPr>
          <w:rFonts w:ascii="新宋体" w:eastAsia="新宋体" w:hAnsi="新宋体"/>
          <w:sz w:val="24"/>
        </w:rPr>
        <w:t>4.1</w:t>
      </w:r>
      <w:r w:rsidRPr="005B16B9">
        <w:rPr>
          <w:rFonts w:ascii="新宋体" w:eastAsia="新宋体" w:hAnsi="新宋体" w:hint="eastAsia"/>
          <w:sz w:val="24"/>
        </w:rPr>
        <w:t>、技术要求：本工程要求严格按照国家有关施工及验收规范、技术标准进行施工和验收。</w:t>
      </w:r>
    </w:p>
    <w:p w:rsidR="00416D21" w:rsidRPr="005B16B9" w:rsidRDefault="000B11FA">
      <w:pPr>
        <w:spacing w:line="360" w:lineRule="auto"/>
        <w:ind w:firstLineChars="200" w:firstLine="480"/>
        <w:rPr>
          <w:rFonts w:ascii="新宋体" w:eastAsia="新宋体" w:hAnsi="新宋体"/>
          <w:sz w:val="24"/>
        </w:rPr>
      </w:pPr>
      <w:r w:rsidRPr="005B16B9">
        <w:rPr>
          <w:rFonts w:ascii="新宋体" w:eastAsia="新宋体" w:hAnsi="新宋体"/>
          <w:sz w:val="24"/>
        </w:rPr>
        <w:lastRenderedPageBreak/>
        <w:t>4.2</w:t>
      </w:r>
      <w:r w:rsidRPr="005B16B9">
        <w:rPr>
          <w:rFonts w:ascii="新宋体" w:eastAsia="新宋体" w:hAnsi="新宋体" w:hint="eastAsia"/>
          <w:sz w:val="24"/>
        </w:rPr>
        <w:t>、质量要求：</w:t>
      </w:r>
      <w:r w:rsidR="00F17D82" w:rsidRPr="005B16B9">
        <w:rPr>
          <w:rFonts w:ascii="新宋体" w:eastAsia="新宋体" w:hAnsi="新宋体" w:hint="eastAsia"/>
          <w:sz w:val="24"/>
        </w:rPr>
        <w:t>新装的钢楼梯须确保安装牢固，</w:t>
      </w:r>
      <w:r w:rsidR="00E44984" w:rsidRPr="005B16B9">
        <w:rPr>
          <w:rFonts w:ascii="新宋体" w:eastAsia="新宋体" w:hAnsi="新宋体" w:hint="eastAsia"/>
          <w:sz w:val="24"/>
        </w:rPr>
        <w:t>各</w:t>
      </w:r>
      <w:r w:rsidR="00BC4457" w:rsidRPr="005B16B9">
        <w:rPr>
          <w:rFonts w:ascii="新宋体" w:eastAsia="新宋体" w:hAnsi="新宋体" w:hint="eastAsia"/>
          <w:sz w:val="24"/>
        </w:rPr>
        <w:t>焊接</w:t>
      </w:r>
      <w:r w:rsidR="00E44984" w:rsidRPr="005B16B9">
        <w:rPr>
          <w:rFonts w:ascii="新宋体" w:eastAsia="新宋体" w:hAnsi="新宋体" w:hint="eastAsia"/>
          <w:sz w:val="24"/>
        </w:rPr>
        <w:t>部位必须按规范焊接</w:t>
      </w:r>
      <w:r w:rsidR="00EB4EA0" w:rsidRPr="005B16B9">
        <w:rPr>
          <w:rFonts w:ascii="新宋体" w:eastAsia="新宋体" w:hAnsi="新宋体" w:hint="eastAsia"/>
          <w:sz w:val="24"/>
        </w:rPr>
        <w:t>和焊接严实</w:t>
      </w:r>
      <w:r w:rsidR="00E44984" w:rsidRPr="005B16B9">
        <w:rPr>
          <w:rFonts w:ascii="新宋体" w:eastAsia="新宋体" w:hAnsi="新宋体" w:hint="eastAsia"/>
          <w:sz w:val="24"/>
        </w:rPr>
        <w:t>，</w:t>
      </w:r>
      <w:r w:rsidR="009D56E0" w:rsidRPr="005B16B9">
        <w:rPr>
          <w:rFonts w:cs="宋体" w:hint="eastAsia"/>
          <w:sz w:val="24"/>
        </w:rPr>
        <w:t>确保</w:t>
      </w:r>
      <w:r w:rsidR="00676D11" w:rsidRPr="005B16B9">
        <w:rPr>
          <w:rFonts w:cs="宋体" w:hint="eastAsia"/>
          <w:sz w:val="24"/>
        </w:rPr>
        <w:t>工程</w:t>
      </w:r>
      <w:r w:rsidR="009D56E0" w:rsidRPr="005B16B9">
        <w:rPr>
          <w:rFonts w:cs="宋体" w:hint="eastAsia"/>
          <w:sz w:val="24"/>
        </w:rPr>
        <w:t>达到质量验收合格。工程质量管理按中华人民共和国国务院令第279号《建设工程质量管理条例》执行，工程质量验收标准按《建筑工程施工质量验收统一标准（GB50300-2013）》、国家颁发的技术规范及相应的分项工程施工质量验收规范执行。中标人在施工中如果工程质量不符合设计要求和有关规定，招标人有权要求中标人停工和返工，中标人必须立即执行，并承担由此产生的各种费用，工期不予顺延。否则履约保证金不给予退还。</w:t>
      </w:r>
    </w:p>
    <w:p w:rsidR="00416D21" w:rsidRPr="005B16B9" w:rsidRDefault="000B11FA">
      <w:pPr>
        <w:spacing w:line="360" w:lineRule="auto"/>
        <w:ind w:firstLineChars="200" w:firstLine="480"/>
        <w:rPr>
          <w:rFonts w:ascii="新宋体" w:eastAsia="新宋体" w:hAnsi="新宋体"/>
          <w:sz w:val="24"/>
        </w:rPr>
      </w:pPr>
      <w:r w:rsidRPr="005B16B9">
        <w:rPr>
          <w:rFonts w:ascii="新宋体" w:eastAsia="新宋体" w:hAnsi="新宋体"/>
          <w:sz w:val="24"/>
        </w:rPr>
        <w:t>4.3</w:t>
      </w:r>
      <w:r w:rsidRPr="005B16B9">
        <w:rPr>
          <w:rFonts w:ascii="新宋体" w:eastAsia="新宋体" w:hAnsi="新宋体" w:hint="eastAsia"/>
          <w:sz w:val="24"/>
        </w:rPr>
        <w:t>、本项目施工使用的工程材料应符合《建筑材料质量标准与管理规程》的规定和要求，同时要符合设计要求，且必须是《主要材料品牌选用表》中推荐使用的材料品牌，并需具备生产许可证，法定检验单位出具的相应产品品种的产品质量检验报告、出厂检验单、合格证。</w:t>
      </w:r>
    </w:p>
    <w:p w:rsidR="00416D21" w:rsidRPr="005B16B9" w:rsidRDefault="000B11FA">
      <w:pPr>
        <w:spacing w:line="360" w:lineRule="auto"/>
        <w:ind w:firstLineChars="200" w:firstLine="480"/>
        <w:rPr>
          <w:rFonts w:ascii="新宋体" w:eastAsia="新宋体" w:hAnsi="新宋体"/>
          <w:sz w:val="24"/>
        </w:rPr>
      </w:pPr>
      <w:r w:rsidRPr="005B16B9">
        <w:rPr>
          <w:rFonts w:ascii="新宋体" w:eastAsia="新宋体" w:hAnsi="新宋体"/>
          <w:sz w:val="24"/>
        </w:rPr>
        <w:t>4.4</w:t>
      </w:r>
      <w:r w:rsidRPr="005B16B9">
        <w:rPr>
          <w:rFonts w:ascii="新宋体" w:eastAsia="新宋体" w:hAnsi="新宋体" w:hint="eastAsia"/>
          <w:sz w:val="24"/>
        </w:rPr>
        <w:t>、工程使用的主要工程材料，承包人应提供生产厂家出具的材料合格证书，主要材料须提供样板并经招标人确认，符合工程要求，方可使用。如发生货不对板，招标人有权拒用，并由中标人承担损失。</w:t>
      </w:r>
    </w:p>
    <w:p w:rsidR="00416D21" w:rsidRPr="005B16B9" w:rsidRDefault="000B11FA">
      <w:pPr>
        <w:pStyle w:val="a3"/>
        <w:ind w:firstLineChars="200" w:firstLine="480"/>
        <w:rPr>
          <w:rFonts w:cs="宋体"/>
          <w:sz w:val="24"/>
        </w:rPr>
      </w:pPr>
      <w:r w:rsidRPr="005B16B9">
        <w:rPr>
          <w:sz w:val="24"/>
        </w:rPr>
        <w:t>4.5</w:t>
      </w:r>
      <w:r w:rsidRPr="005B16B9">
        <w:rPr>
          <w:rFonts w:hint="eastAsia"/>
          <w:sz w:val="24"/>
        </w:rPr>
        <w:t>、本工程所使用的主要材料，须经发包人看样封板后，承包人才可以购买和使用</w:t>
      </w:r>
      <w:r w:rsidR="00B95491" w:rsidRPr="005B16B9">
        <w:rPr>
          <w:rFonts w:hint="eastAsia"/>
          <w:sz w:val="24"/>
        </w:rPr>
        <w:t>，否则发包人有权要求承包人重新整改，</w:t>
      </w:r>
      <w:r w:rsidR="0005587E" w:rsidRPr="005B16B9">
        <w:rPr>
          <w:rFonts w:hint="eastAsia"/>
          <w:sz w:val="24"/>
        </w:rPr>
        <w:t>且</w:t>
      </w:r>
      <w:r w:rsidR="00B95491" w:rsidRPr="005B16B9">
        <w:rPr>
          <w:rFonts w:hint="eastAsia"/>
          <w:sz w:val="24"/>
        </w:rPr>
        <w:t>工期不顺延</w:t>
      </w:r>
      <w:r w:rsidRPr="005B16B9">
        <w:rPr>
          <w:rFonts w:hint="eastAsia"/>
          <w:sz w:val="24"/>
        </w:rPr>
        <w:t>。</w:t>
      </w:r>
    </w:p>
    <w:p w:rsidR="00416D21" w:rsidRPr="005B16B9" w:rsidRDefault="000B11FA">
      <w:pPr>
        <w:widowControl/>
        <w:spacing w:line="360" w:lineRule="auto"/>
        <w:ind w:firstLineChars="200" w:firstLine="482"/>
        <w:jc w:val="left"/>
        <w:rPr>
          <w:rFonts w:cs="宋体"/>
          <w:b/>
          <w:kern w:val="0"/>
          <w:sz w:val="24"/>
        </w:rPr>
      </w:pPr>
      <w:r w:rsidRPr="005B16B9">
        <w:rPr>
          <w:rFonts w:cs="宋体" w:hint="eastAsia"/>
          <w:b/>
          <w:kern w:val="0"/>
          <w:sz w:val="24"/>
        </w:rPr>
        <w:t>五、工期与保修</w:t>
      </w:r>
    </w:p>
    <w:p w:rsidR="00416D21" w:rsidRPr="005B16B9" w:rsidRDefault="000B11FA">
      <w:pPr>
        <w:widowControl/>
        <w:spacing w:line="360" w:lineRule="auto"/>
        <w:ind w:firstLineChars="200" w:firstLine="480"/>
        <w:jc w:val="left"/>
        <w:rPr>
          <w:rFonts w:cs="宋体"/>
          <w:sz w:val="24"/>
        </w:rPr>
      </w:pPr>
      <w:r w:rsidRPr="005B16B9">
        <w:rPr>
          <w:rFonts w:cs="宋体"/>
          <w:sz w:val="24"/>
        </w:rPr>
        <w:t xml:space="preserve">5.1 </w:t>
      </w:r>
      <w:r w:rsidRPr="005B16B9">
        <w:rPr>
          <w:rFonts w:cs="宋体" w:hint="eastAsia"/>
          <w:sz w:val="24"/>
        </w:rPr>
        <w:t>本</w:t>
      </w:r>
      <w:r w:rsidR="00FE0BF0" w:rsidRPr="005B16B9">
        <w:rPr>
          <w:rFonts w:cs="宋体" w:hint="eastAsia"/>
          <w:sz w:val="24"/>
        </w:rPr>
        <w:t>项目</w:t>
      </w:r>
      <w:r w:rsidRPr="005B16B9">
        <w:rPr>
          <w:rFonts w:cs="宋体" w:hint="eastAsia"/>
          <w:sz w:val="24"/>
        </w:rPr>
        <w:t>总工期为</w:t>
      </w:r>
      <w:r w:rsidRPr="005B16B9">
        <w:rPr>
          <w:rFonts w:cs="宋体"/>
          <w:sz w:val="24"/>
          <w:u w:val="single"/>
        </w:rPr>
        <w:t xml:space="preserve"> </w:t>
      </w:r>
      <w:r w:rsidR="00E53262" w:rsidRPr="005B16B9">
        <w:rPr>
          <w:rFonts w:cs="宋体"/>
          <w:sz w:val="24"/>
          <w:u w:val="single"/>
        </w:rPr>
        <w:t xml:space="preserve"> </w:t>
      </w:r>
      <w:r w:rsidR="007A352C" w:rsidRPr="005B16B9">
        <w:rPr>
          <w:rFonts w:cs="宋体"/>
          <w:sz w:val="24"/>
          <w:u w:val="single"/>
        </w:rPr>
        <w:t xml:space="preserve">20  </w:t>
      </w:r>
      <w:r w:rsidRPr="005B16B9">
        <w:rPr>
          <w:rFonts w:cs="宋体" w:hint="eastAsia"/>
          <w:sz w:val="24"/>
        </w:rPr>
        <w:t>个日历天完成</w:t>
      </w:r>
      <w:r w:rsidR="00506A25" w:rsidRPr="005B16B9">
        <w:rPr>
          <w:rFonts w:cs="宋体" w:hint="eastAsia"/>
          <w:sz w:val="24"/>
        </w:rPr>
        <w:t>（具体施工时间由</w:t>
      </w:r>
      <w:r w:rsidR="005554B2" w:rsidRPr="005B16B9">
        <w:rPr>
          <w:rFonts w:cs="宋体" w:hint="eastAsia"/>
          <w:sz w:val="24"/>
        </w:rPr>
        <w:t>发包人通知）</w:t>
      </w:r>
      <w:r w:rsidRPr="005B16B9">
        <w:rPr>
          <w:rFonts w:cs="宋体" w:hint="eastAsia"/>
          <w:sz w:val="24"/>
        </w:rPr>
        <w:t>。</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lastRenderedPageBreak/>
        <w:t>5.2</w:t>
      </w:r>
      <w:r w:rsidRPr="005B16B9">
        <w:rPr>
          <w:rFonts w:cs="宋体" w:hint="eastAsia"/>
          <w:kern w:val="0"/>
          <w:sz w:val="24"/>
        </w:rPr>
        <w:t>按照国家相关规定，本工程保修期为2年</w:t>
      </w:r>
      <w:r w:rsidR="00155137" w:rsidRPr="005B16B9">
        <w:rPr>
          <w:rFonts w:cs="宋体" w:hint="eastAsia"/>
          <w:kern w:val="0"/>
          <w:sz w:val="24"/>
        </w:rPr>
        <w:t>，</w:t>
      </w:r>
      <w:r w:rsidR="00406FCC" w:rsidRPr="005B16B9">
        <w:rPr>
          <w:rFonts w:cs="宋体" w:hint="eastAsia"/>
          <w:sz w:val="24"/>
        </w:rPr>
        <w:t>保修期按国家有关规定执行，保修期为两年，防水工程保修期五年。保修期自竣工验收</w:t>
      </w:r>
      <w:r w:rsidR="00000167" w:rsidRPr="005B16B9">
        <w:rPr>
          <w:rFonts w:cs="宋体" w:hint="eastAsia"/>
          <w:sz w:val="24"/>
        </w:rPr>
        <w:t>合格</w:t>
      </w:r>
      <w:r w:rsidR="00406FCC" w:rsidRPr="005B16B9">
        <w:rPr>
          <w:rFonts w:cs="宋体" w:hint="eastAsia"/>
          <w:sz w:val="24"/>
        </w:rPr>
        <w:t>后建设方签字之日起计算，保修期内因施工质量问题而造成的返修费用，全部由承包人负责。</w:t>
      </w:r>
    </w:p>
    <w:p w:rsidR="00416D21" w:rsidRPr="005B16B9" w:rsidRDefault="000B11FA">
      <w:pPr>
        <w:widowControl/>
        <w:tabs>
          <w:tab w:val="left" w:pos="1440"/>
        </w:tabs>
        <w:spacing w:line="360" w:lineRule="auto"/>
        <w:ind w:firstLineChars="200" w:firstLine="482"/>
        <w:jc w:val="left"/>
        <w:rPr>
          <w:rFonts w:cs="宋体"/>
          <w:b/>
          <w:kern w:val="0"/>
          <w:sz w:val="24"/>
        </w:rPr>
      </w:pPr>
      <w:r w:rsidRPr="005B16B9">
        <w:rPr>
          <w:rFonts w:cs="宋体" w:hint="eastAsia"/>
          <w:b/>
          <w:kern w:val="0"/>
          <w:sz w:val="24"/>
        </w:rPr>
        <w:t>六、</w:t>
      </w:r>
      <w:r w:rsidR="002B1164" w:rsidRPr="005B16B9">
        <w:rPr>
          <w:rFonts w:cs="宋体" w:hint="eastAsia"/>
          <w:b/>
          <w:kern w:val="0"/>
          <w:sz w:val="24"/>
        </w:rPr>
        <w:t>参选</w:t>
      </w:r>
      <w:r w:rsidRPr="005B16B9">
        <w:rPr>
          <w:rFonts w:cs="宋体" w:hint="eastAsia"/>
          <w:b/>
          <w:kern w:val="0"/>
          <w:sz w:val="24"/>
        </w:rPr>
        <w:t>文件的报价原则、依据</w:t>
      </w:r>
    </w:p>
    <w:p w:rsidR="00416D21" w:rsidRPr="005B16B9" w:rsidRDefault="000B11FA">
      <w:pPr>
        <w:widowControl/>
        <w:tabs>
          <w:tab w:val="left" w:pos="1440"/>
        </w:tabs>
        <w:spacing w:line="360" w:lineRule="auto"/>
        <w:ind w:firstLineChars="200" w:firstLine="480"/>
        <w:jc w:val="left"/>
        <w:rPr>
          <w:rFonts w:cs="宋体"/>
          <w:kern w:val="0"/>
          <w:sz w:val="24"/>
        </w:rPr>
      </w:pPr>
      <w:r w:rsidRPr="005B16B9">
        <w:rPr>
          <w:rFonts w:cs="宋体"/>
          <w:kern w:val="0"/>
          <w:sz w:val="24"/>
        </w:rPr>
        <w:t xml:space="preserve">6.1 </w:t>
      </w:r>
      <w:r w:rsidRPr="005B16B9">
        <w:rPr>
          <w:rFonts w:cs="宋体" w:hint="eastAsia"/>
          <w:kern w:val="0"/>
          <w:sz w:val="24"/>
        </w:rPr>
        <w:t>本工程采用工程量清单计价</w:t>
      </w:r>
      <w:r w:rsidR="00A20322" w:rsidRPr="005B16B9">
        <w:rPr>
          <w:rFonts w:cs="宋体" w:hint="eastAsia"/>
          <w:kern w:val="0"/>
          <w:sz w:val="24"/>
        </w:rPr>
        <w:t>法</w:t>
      </w:r>
      <w:r w:rsidRPr="005B16B9">
        <w:rPr>
          <w:rFonts w:cs="宋体" w:hint="eastAsia"/>
          <w:kern w:val="0"/>
          <w:sz w:val="24"/>
        </w:rPr>
        <w:t>，</w:t>
      </w:r>
      <w:r w:rsidR="002E43DA" w:rsidRPr="005B16B9">
        <w:rPr>
          <w:rFonts w:cs="宋体" w:hint="eastAsia"/>
          <w:sz w:val="24"/>
        </w:rPr>
        <w:t>根据《建设工程工程量清单计价规范》（GB50500-2013）计价原则，执行《广东省建设工程计价依据（2018）》</w:t>
      </w:r>
      <w:r w:rsidR="00552B82" w:rsidRPr="005B16B9">
        <w:rPr>
          <w:rFonts w:cs="宋体" w:hint="eastAsia"/>
          <w:sz w:val="24"/>
        </w:rPr>
        <w:t>、</w:t>
      </w:r>
      <w:r w:rsidR="002E43DA" w:rsidRPr="005B16B9">
        <w:rPr>
          <w:rFonts w:cs="宋体" w:hint="eastAsia"/>
          <w:sz w:val="24"/>
        </w:rPr>
        <w:t>《广东省房屋建筑与装饰工程综合定额（2018）》</w:t>
      </w:r>
      <w:r w:rsidR="00F55FFB" w:rsidRPr="005B16B9">
        <w:rPr>
          <w:rFonts w:cs="宋体" w:hint="eastAsia"/>
          <w:sz w:val="24"/>
        </w:rPr>
        <w:t>、</w:t>
      </w:r>
      <w:r w:rsidR="002E43DA" w:rsidRPr="005B16B9">
        <w:rPr>
          <w:rFonts w:cs="宋体" w:hint="eastAsia"/>
          <w:sz w:val="24"/>
        </w:rPr>
        <w:t>《广东省市政工程综合定额（2018）》《广东省通用安装工程综合定额（2018）</w:t>
      </w:r>
      <w:r w:rsidR="00744FF3" w:rsidRPr="005B16B9">
        <w:rPr>
          <w:rFonts w:cs="宋体" w:hint="eastAsia"/>
          <w:sz w:val="24"/>
        </w:rPr>
        <w:t>》</w:t>
      </w:r>
      <w:r w:rsidR="008A4B95" w:rsidRPr="005B16B9">
        <w:rPr>
          <w:rFonts w:cs="宋体" w:hint="eastAsia"/>
          <w:sz w:val="24"/>
        </w:rPr>
        <w:t>、</w:t>
      </w:r>
      <w:r w:rsidR="00744FF3" w:rsidRPr="005B16B9">
        <w:rPr>
          <w:rFonts w:cs="宋体" w:hint="eastAsia"/>
          <w:sz w:val="24"/>
        </w:rPr>
        <w:t>《</w:t>
      </w:r>
      <w:r w:rsidR="002E43DA" w:rsidRPr="005B16B9">
        <w:rPr>
          <w:rFonts w:cs="宋体" w:hint="eastAsia"/>
          <w:sz w:val="24"/>
        </w:rPr>
        <w:t>广东省园林绿化工程综合定额（2018）》</w:t>
      </w:r>
      <w:r w:rsidR="00F55FFB" w:rsidRPr="005B16B9">
        <w:rPr>
          <w:rFonts w:cs="宋体" w:hint="eastAsia"/>
          <w:sz w:val="24"/>
        </w:rPr>
        <w:t>、</w:t>
      </w:r>
      <w:r w:rsidR="002E43DA" w:rsidRPr="005B16B9">
        <w:rPr>
          <w:rFonts w:cs="宋体" w:hint="eastAsia"/>
          <w:sz w:val="24"/>
        </w:rPr>
        <w:t>《广东省建设工程施工机具台班费用编制规则（2018）》和《广东省住房和城乡建设厅关于调整广东省建设工程计价依据增值税税率的通知》（粤建标函〔2019〕819号）（税金按增值税9%，其他人工、材料、机械按增值税方式计）等计价依据编制投标文件，按招标文件中工程量清单所列的工作内容和工程量填报相应的综合单价后，累计合价加上措施项目费、其它项目费和税金等计算出投标总价。</w:t>
      </w:r>
    </w:p>
    <w:p w:rsidR="00416D21" w:rsidRPr="005B16B9" w:rsidRDefault="000B11FA" w:rsidP="004324DE">
      <w:pPr>
        <w:spacing w:line="360" w:lineRule="auto"/>
        <w:ind w:firstLineChars="200" w:firstLine="480"/>
        <w:jc w:val="left"/>
        <w:rPr>
          <w:rFonts w:cs="宋体"/>
          <w:kern w:val="0"/>
          <w:sz w:val="24"/>
        </w:rPr>
      </w:pPr>
      <w:r w:rsidRPr="005B16B9">
        <w:rPr>
          <w:rFonts w:cs="宋体"/>
          <w:kern w:val="0"/>
          <w:sz w:val="24"/>
        </w:rPr>
        <w:t xml:space="preserve">6.2 </w:t>
      </w:r>
      <w:r w:rsidRPr="005B16B9">
        <w:rPr>
          <w:rFonts w:cs="宋体" w:hint="eastAsia"/>
          <w:kern w:val="0"/>
          <w:sz w:val="24"/>
        </w:rPr>
        <w:t>主要材料、设备价格采用</w:t>
      </w:r>
      <w:r w:rsidR="000B53FB" w:rsidRPr="005B16B9">
        <w:rPr>
          <w:rFonts w:cs="宋体" w:hint="eastAsia"/>
          <w:kern w:val="0"/>
          <w:sz w:val="24"/>
        </w:rPr>
        <w:t>施工同期</w:t>
      </w:r>
      <w:r w:rsidR="004324DE" w:rsidRPr="005B16B9">
        <w:rPr>
          <w:rFonts w:cs="宋体" w:hint="eastAsia"/>
          <w:kern w:val="0"/>
          <w:sz w:val="24"/>
        </w:rPr>
        <w:t>《</w:t>
      </w:r>
      <w:r w:rsidR="004324DE" w:rsidRPr="005B16B9">
        <w:rPr>
          <w:rFonts w:cs="宋体"/>
          <w:kern w:val="0"/>
          <w:sz w:val="24"/>
        </w:rPr>
        <w:t>广州地区建设工程常用材料税前综合</w:t>
      </w:r>
      <w:r w:rsidR="004324DE" w:rsidRPr="005B16B9">
        <w:rPr>
          <w:rFonts w:cs="宋体" w:hint="eastAsia"/>
          <w:kern w:val="0"/>
          <w:sz w:val="24"/>
        </w:rPr>
        <w:t>价格》</w:t>
      </w:r>
      <w:r w:rsidRPr="005B16B9">
        <w:rPr>
          <w:rFonts w:cs="宋体" w:hint="eastAsia"/>
          <w:kern w:val="0"/>
          <w:sz w:val="24"/>
        </w:rPr>
        <w:t>，</w:t>
      </w:r>
      <w:r w:rsidR="004324DE" w:rsidRPr="005B16B9">
        <w:rPr>
          <w:rFonts w:cs="宋体" w:hint="eastAsia"/>
          <w:kern w:val="0"/>
          <w:sz w:val="24"/>
        </w:rPr>
        <w:t>《</w:t>
      </w:r>
      <w:r w:rsidR="004324DE" w:rsidRPr="005B16B9">
        <w:rPr>
          <w:rFonts w:cs="宋体"/>
          <w:kern w:val="0"/>
          <w:sz w:val="24"/>
        </w:rPr>
        <w:t>广州地区建设工程常用材料税前综合</w:t>
      </w:r>
      <w:r w:rsidR="004324DE" w:rsidRPr="005B16B9">
        <w:rPr>
          <w:rFonts w:cs="宋体" w:hint="eastAsia"/>
          <w:kern w:val="0"/>
          <w:sz w:val="24"/>
        </w:rPr>
        <w:t>价格》</w:t>
      </w:r>
      <w:r w:rsidRPr="005B16B9">
        <w:rPr>
          <w:rFonts w:cs="宋体" w:hint="eastAsia"/>
          <w:kern w:val="0"/>
          <w:sz w:val="24"/>
        </w:rPr>
        <w:t>没有适用价格时，套用</w:t>
      </w:r>
      <w:r w:rsidR="004324DE" w:rsidRPr="005B16B9">
        <w:rPr>
          <w:rFonts w:cs="宋体" w:hint="eastAsia"/>
          <w:kern w:val="0"/>
          <w:sz w:val="24"/>
        </w:rPr>
        <w:t>同期</w:t>
      </w:r>
      <w:r w:rsidRPr="005B16B9">
        <w:rPr>
          <w:rFonts w:cs="宋体" w:hint="eastAsia"/>
          <w:kern w:val="0"/>
          <w:sz w:val="24"/>
        </w:rPr>
        <w:t>《广州地区建设工程材料（设备）厂商价格信息》。</w:t>
      </w:r>
    </w:p>
    <w:p w:rsidR="00416D21" w:rsidRPr="005B16B9" w:rsidRDefault="000B11FA">
      <w:pPr>
        <w:spacing w:line="360" w:lineRule="auto"/>
        <w:ind w:firstLineChars="200" w:firstLine="480"/>
        <w:jc w:val="left"/>
        <w:rPr>
          <w:rFonts w:cs="宋体"/>
          <w:kern w:val="0"/>
          <w:sz w:val="24"/>
        </w:rPr>
      </w:pPr>
      <w:r w:rsidRPr="005B16B9">
        <w:rPr>
          <w:rFonts w:cs="宋体"/>
          <w:kern w:val="0"/>
          <w:sz w:val="24"/>
        </w:rPr>
        <w:t xml:space="preserve">6.3 </w:t>
      </w:r>
      <w:r w:rsidR="00394654" w:rsidRPr="005B16B9">
        <w:rPr>
          <w:rFonts w:cs="宋体" w:hint="eastAsia"/>
          <w:kern w:val="0"/>
          <w:sz w:val="24"/>
        </w:rPr>
        <w:t>发包</w:t>
      </w:r>
      <w:r w:rsidRPr="005B16B9">
        <w:rPr>
          <w:rFonts w:cs="宋体" w:hint="eastAsia"/>
          <w:kern w:val="0"/>
          <w:sz w:val="24"/>
        </w:rPr>
        <w:t>人提供的</w:t>
      </w:r>
      <w:r w:rsidR="00394654" w:rsidRPr="005B16B9">
        <w:rPr>
          <w:rFonts w:cs="宋体" w:hint="eastAsia"/>
          <w:kern w:val="0"/>
          <w:sz w:val="24"/>
        </w:rPr>
        <w:t>比选</w:t>
      </w:r>
      <w:r w:rsidRPr="005B16B9">
        <w:rPr>
          <w:rFonts w:cs="宋体" w:hint="eastAsia"/>
          <w:kern w:val="0"/>
          <w:sz w:val="24"/>
        </w:rPr>
        <w:t>文件、工程量清单、材料规格、施工现场情况及有关补充文件资料。</w:t>
      </w:r>
    </w:p>
    <w:p w:rsidR="00416D21" w:rsidRPr="005B16B9" w:rsidRDefault="000B11FA">
      <w:pPr>
        <w:widowControl/>
        <w:shd w:val="clear" w:color="auto" w:fill="FFFFFF"/>
        <w:spacing w:line="360" w:lineRule="auto"/>
        <w:ind w:firstLineChars="200" w:firstLine="482"/>
        <w:jc w:val="left"/>
        <w:rPr>
          <w:rFonts w:cs="宋体"/>
          <w:b/>
          <w:kern w:val="0"/>
          <w:sz w:val="24"/>
          <w:szCs w:val="24"/>
        </w:rPr>
      </w:pPr>
      <w:r w:rsidRPr="005B16B9">
        <w:rPr>
          <w:rFonts w:cs="宋体" w:hint="eastAsia"/>
          <w:b/>
          <w:bCs/>
          <w:kern w:val="0"/>
          <w:sz w:val="24"/>
          <w:szCs w:val="24"/>
        </w:rPr>
        <w:lastRenderedPageBreak/>
        <w:t>七、比选人资格要求</w:t>
      </w:r>
    </w:p>
    <w:p w:rsidR="00416D21" w:rsidRPr="005B16B9" w:rsidRDefault="000B11FA" w:rsidP="000D2EDD">
      <w:pPr>
        <w:widowControl/>
        <w:spacing w:line="360" w:lineRule="auto"/>
        <w:ind w:firstLineChars="200" w:firstLine="480"/>
        <w:jc w:val="left"/>
        <w:rPr>
          <w:rFonts w:ascii="新宋体" w:eastAsia="新宋体" w:hAnsi="新宋体"/>
          <w:sz w:val="24"/>
        </w:rPr>
      </w:pPr>
      <w:r w:rsidRPr="005B16B9">
        <w:rPr>
          <w:rFonts w:ascii="新宋体" w:eastAsia="新宋体" w:hAnsi="新宋体" w:hint="eastAsia"/>
          <w:sz w:val="24"/>
        </w:rPr>
        <w:t>（1）投标人具有独立法人资格，持有工商行政管理部门核发的法人营业执照，按国家法律经营。</w:t>
      </w:r>
    </w:p>
    <w:p w:rsidR="00B7414F" w:rsidRPr="005B16B9" w:rsidRDefault="00B7414F" w:rsidP="000D2EDD">
      <w:pPr>
        <w:widowControl/>
        <w:spacing w:line="360" w:lineRule="auto"/>
        <w:ind w:firstLineChars="200" w:firstLine="480"/>
        <w:jc w:val="left"/>
        <w:rPr>
          <w:rFonts w:cs="宋体"/>
          <w:sz w:val="24"/>
        </w:rPr>
      </w:pPr>
      <w:r w:rsidRPr="005B16B9">
        <w:rPr>
          <w:rFonts w:ascii="新宋体" w:eastAsia="新宋体" w:hAnsi="新宋体" w:hint="eastAsia"/>
          <w:sz w:val="24"/>
        </w:rPr>
        <w:t>(</w:t>
      </w:r>
      <w:r w:rsidRPr="005B16B9">
        <w:rPr>
          <w:rFonts w:ascii="新宋体" w:eastAsia="新宋体" w:hAnsi="新宋体"/>
          <w:sz w:val="24"/>
        </w:rPr>
        <w:t>2)</w:t>
      </w:r>
      <w:r w:rsidRPr="005B16B9">
        <w:rPr>
          <w:rFonts w:cs="宋体" w:hint="eastAsia"/>
          <w:sz w:val="24"/>
        </w:rPr>
        <w:t xml:space="preserve"> </w:t>
      </w:r>
      <w:r w:rsidR="00C17E93" w:rsidRPr="005B16B9">
        <w:rPr>
          <w:rFonts w:cs="宋体" w:hint="eastAsia"/>
          <w:sz w:val="24"/>
        </w:rPr>
        <w:t>参选</w:t>
      </w:r>
      <w:r w:rsidRPr="005B16B9">
        <w:rPr>
          <w:rFonts w:cs="宋体" w:hint="eastAsia"/>
          <w:sz w:val="24"/>
        </w:rPr>
        <w:t>人持有建设行政主管部门颁发的有效期内的企业资质证书及安全生产许可证。</w:t>
      </w:r>
    </w:p>
    <w:p w:rsidR="007E7D33" w:rsidRPr="005B16B9" w:rsidRDefault="007E7D33" w:rsidP="000D2EDD">
      <w:pPr>
        <w:widowControl/>
        <w:spacing w:line="360" w:lineRule="auto"/>
        <w:ind w:firstLineChars="200" w:firstLine="480"/>
        <w:jc w:val="left"/>
        <w:rPr>
          <w:rFonts w:cs="宋体"/>
          <w:sz w:val="24"/>
        </w:rPr>
      </w:pPr>
      <w:r w:rsidRPr="005B16B9">
        <w:rPr>
          <w:rFonts w:cs="宋体" w:hint="eastAsia"/>
          <w:sz w:val="24"/>
        </w:rPr>
        <w:t>（3）投标人具有有效的建筑工程施工总承包三级及以上，或建筑装修装饰工程专业承包三级及以上的资质。</w:t>
      </w:r>
    </w:p>
    <w:p w:rsidR="00820414" w:rsidRPr="005B16B9" w:rsidRDefault="00820414" w:rsidP="00745EC0">
      <w:pPr>
        <w:widowControl/>
        <w:spacing w:line="360" w:lineRule="auto"/>
        <w:ind w:firstLineChars="200" w:firstLine="480"/>
        <w:jc w:val="left"/>
        <w:rPr>
          <w:rFonts w:cs="宋体"/>
          <w:sz w:val="24"/>
        </w:rPr>
      </w:pPr>
      <w:r w:rsidRPr="005B16B9">
        <w:rPr>
          <w:rFonts w:cs="宋体" w:hint="eastAsia"/>
          <w:sz w:val="24"/>
        </w:rPr>
        <w:t>（</w:t>
      </w:r>
      <w:r w:rsidR="00E52DF0" w:rsidRPr="005B16B9">
        <w:rPr>
          <w:rFonts w:cs="宋体" w:hint="eastAsia"/>
          <w:sz w:val="24"/>
        </w:rPr>
        <w:t>4</w:t>
      </w:r>
      <w:r w:rsidRPr="005B16B9">
        <w:rPr>
          <w:rFonts w:cs="宋体" w:hint="eastAsia"/>
          <w:sz w:val="24"/>
        </w:rPr>
        <w:t>）投标人没有处于被责令停业的状态。</w:t>
      </w:r>
    </w:p>
    <w:p w:rsidR="00820414" w:rsidRPr="005B16B9" w:rsidRDefault="00820414" w:rsidP="00745EC0">
      <w:pPr>
        <w:widowControl/>
        <w:spacing w:line="360" w:lineRule="auto"/>
        <w:ind w:firstLineChars="200" w:firstLine="480"/>
        <w:jc w:val="left"/>
        <w:rPr>
          <w:rFonts w:cs="宋体"/>
          <w:sz w:val="24"/>
        </w:rPr>
      </w:pPr>
      <w:r w:rsidRPr="005B16B9">
        <w:rPr>
          <w:rFonts w:cs="宋体" w:hint="eastAsia"/>
          <w:sz w:val="24"/>
        </w:rPr>
        <w:t>（</w:t>
      </w:r>
      <w:r w:rsidR="00E52DF0" w:rsidRPr="005B16B9">
        <w:rPr>
          <w:rFonts w:cs="宋体" w:hint="eastAsia"/>
          <w:sz w:val="24"/>
        </w:rPr>
        <w:t>5</w:t>
      </w:r>
      <w:r w:rsidRPr="005B16B9">
        <w:rPr>
          <w:rFonts w:cs="宋体" w:hint="eastAsia"/>
          <w:sz w:val="24"/>
        </w:rPr>
        <w:t>）投标人没有处于被建设行政主管部门取消投标资格的处罚期内。</w:t>
      </w:r>
    </w:p>
    <w:p w:rsidR="00820414" w:rsidRPr="005B16B9" w:rsidRDefault="00820414" w:rsidP="00745EC0">
      <w:pPr>
        <w:widowControl/>
        <w:spacing w:line="360" w:lineRule="auto"/>
        <w:ind w:firstLineChars="200" w:firstLine="480"/>
        <w:jc w:val="left"/>
        <w:rPr>
          <w:rFonts w:cs="宋体"/>
          <w:sz w:val="24"/>
        </w:rPr>
      </w:pPr>
      <w:r w:rsidRPr="005B16B9">
        <w:rPr>
          <w:rFonts w:cs="宋体" w:hint="eastAsia"/>
          <w:sz w:val="24"/>
        </w:rPr>
        <w:t>（</w:t>
      </w:r>
      <w:r w:rsidR="00E52DF0" w:rsidRPr="005B16B9">
        <w:rPr>
          <w:rFonts w:cs="宋体" w:hint="eastAsia"/>
          <w:sz w:val="24"/>
        </w:rPr>
        <w:t>6</w:t>
      </w:r>
      <w:r w:rsidRPr="005B16B9">
        <w:rPr>
          <w:rFonts w:cs="宋体" w:hint="eastAsia"/>
          <w:sz w:val="24"/>
        </w:rPr>
        <w:t>）投标人没有处于财产被接管、冻结、破产的状态。</w:t>
      </w:r>
    </w:p>
    <w:p w:rsidR="00820414" w:rsidRPr="005B16B9" w:rsidRDefault="00820414" w:rsidP="00745EC0">
      <w:pPr>
        <w:widowControl/>
        <w:spacing w:line="360" w:lineRule="auto"/>
        <w:ind w:firstLineChars="200" w:firstLine="480"/>
        <w:jc w:val="left"/>
        <w:rPr>
          <w:rFonts w:cs="宋体"/>
          <w:sz w:val="24"/>
        </w:rPr>
      </w:pPr>
      <w:r w:rsidRPr="005B16B9">
        <w:rPr>
          <w:rFonts w:cs="宋体" w:hint="eastAsia"/>
          <w:sz w:val="24"/>
        </w:rPr>
        <w:t>（</w:t>
      </w:r>
      <w:r w:rsidR="00E52DF0" w:rsidRPr="005B16B9">
        <w:rPr>
          <w:rFonts w:cs="宋体" w:hint="eastAsia"/>
          <w:sz w:val="24"/>
        </w:rPr>
        <w:t>7</w:t>
      </w:r>
      <w:r w:rsidRPr="005B16B9">
        <w:rPr>
          <w:rFonts w:cs="宋体" w:hint="eastAsia"/>
          <w:sz w:val="24"/>
        </w:rPr>
        <w:t>）投标单位负责人为同一人或者存在控股、管理关系的不同单位，不得同时参加本招标项目投标。</w:t>
      </w:r>
    </w:p>
    <w:p w:rsidR="00C812E5" w:rsidRPr="005B16B9" w:rsidRDefault="00AD62F0" w:rsidP="008F388D">
      <w:pPr>
        <w:widowControl/>
        <w:spacing w:line="360" w:lineRule="auto"/>
        <w:ind w:firstLineChars="200" w:firstLine="480"/>
        <w:jc w:val="left"/>
        <w:rPr>
          <w:rFonts w:cs="宋体"/>
          <w:sz w:val="24"/>
        </w:rPr>
      </w:pPr>
      <w:r w:rsidRPr="005B16B9">
        <w:rPr>
          <w:rFonts w:cs="宋体" w:hint="eastAsia"/>
          <w:sz w:val="24"/>
        </w:rPr>
        <w:t>（8）</w:t>
      </w:r>
      <w:r w:rsidR="00820414" w:rsidRPr="005B16B9">
        <w:rPr>
          <w:rFonts w:cs="宋体" w:hint="eastAsia"/>
          <w:sz w:val="24"/>
        </w:rPr>
        <w:t>投标报名截止时间2024年</w:t>
      </w:r>
      <w:r w:rsidR="00820414" w:rsidRPr="005B16B9">
        <w:rPr>
          <w:rFonts w:cs="宋体"/>
          <w:sz w:val="24"/>
        </w:rPr>
        <w:t>5</w:t>
      </w:r>
      <w:r w:rsidR="00820414" w:rsidRPr="005B16B9">
        <w:rPr>
          <w:rFonts w:cs="宋体" w:hint="eastAsia"/>
          <w:sz w:val="24"/>
        </w:rPr>
        <w:t>月前三年内投标人没有重大工程质量问题。</w:t>
      </w:r>
    </w:p>
    <w:p w:rsidR="00416D21" w:rsidRPr="005B16B9" w:rsidRDefault="000B11FA" w:rsidP="008F388D">
      <w:pPr>
        <w:widowControl/>
        <w:spacing w:line="360" w:lineRule="auto"/>
        <w:ind w:firstLineChars="200" w:firstLine="480"/>
        <w:jc w:val="left"/>
        <w:rPr>
          <w:rFonts w:cs="宋体"/>
          <w:sz w:val="24"/>
        </w:rPr>
      </w:pPr>
      <w:r w:rsidRPr="005B16B9">
        <w:rPr>
          <w:rFonts w:cs="宋体" w:hint="eastAsia"/>
          <w:sz w:val="24"/>
        </w:rPr>
        <w:t>（</w:t>
      </w:r>
      <w:r w:rsidR="000257A7" w:rsidRPr="005B16B9">
        <w:rPr>
          <w:rFonts w:cs="宋体"/>
          <w:sz w:val="24"/>
        </w:rPr>
        <w:t>9</w:t>
      </w:r>
      <w:r w:rsidRPr="005B16B9">
        <w:rPr>
          <w:rFonts w:cs="宋体" w:hint="eastAsia"/>
          <w:sz w:val="24"/>
        </w:rPr>
        <w:t>）已报名登记并获取本次</w:t>
      </w:r>
      <w:r w:rsidR="000030D9" w:rsidRPr="005B16B9">
        <w:rPr>
          <w:rFonts w:cs="宋体" w:hint="eastAsia"/>
          <w:sz w:val="24"/>
        </w:rPr>
        <w:t>比选</w:t>
      </w:r>
      <w:r w:rsidRPr="005B16B9">
        <w:rPr>
          <w:rFonts w:cs="宋体" w:hint="eastAsia"/>
          <w:sz w:val="24"/>
        </w:rPr>
        <w:t>文件。</w:t>
      </w:r>
    </w:p>
    <w:p w:rsidR="00416D21" w:rsidRPr="005B16B9" w:rsidRDefault="000B11FA" w:rsidP="00745EC0">
      <w:pPr>
        <w:widowControl/>
        <w:shd w:val="clear" w:color="auto" w:fill="FFFFFF"/>
        <w:spacing w:line="360" w:lineRule="auto"/>
        <w:ind w:firstLineChars="200" w:firstLine="480"/>
        <w:jc w:val="left"/>
        <w:rPr>
          <w:rFonts w:cs="宋体"/>
          <w:b/>
          <w:kern w:val="0"/>
          <w:sz w:val="24"/>
          <w:szCs w:val="24"/>
        </w:rPr>
      </w:pPr>
      <w:r w:rsidRPr="005B16B9">
        <w:rPr>
          <w:rFonts w:ascii="新宋体" w:eastAsia="新宋体" w:hAnsi="新宋体" w:hint="eastAsia"/>
          <w:sz w:val="24"/>
        </w:rPr>
        <w:t>（</w:t>
      </w:r>
      <w:r w:rsidR="00E52DF0" w:rsidRPr="005B16B9">
        <w:rPr>
          <w:rFonts w:ascii="新宋体" w:eastAsia="新宋体" w:hAnsi="新宋体"/>
          <w:sz w:val="24"/>
        </w:rPr>
        <w:t>1</w:t>
      </w:r>
      <w:r w:rsidR="000257A7" w:rsidRPr="005B16B9">
        <w:rPr>
          <w:rFonts w:ascii="新宋体" w:eastAsia="新宋体" w:hAnsi="新宋体"/>
          <w:sz w:val="24"/>
        </w:rPr>
        <w:t>0</w:t>
      </w:r>
      <w:r w:rsidRPr="005B16B9">
        <w:rPr>
          <w:rFonts w:ascii="新宋体" w:eastAsia="新宋体" w:hAnsi="新宋体" w:hint="eastAsia"/>
          <w:sz w:val="24"/>
        </w:rPr>
        <w:t>）本次招标不接受联合体投标。</w:t>
      </w:r>
      <w:r w:rsidRPr="005B16B9">
        <w:rPr>
          <w:rFonts w:cs="宋体"/>
          <w:kern w:val="0"/>
          <w:sz w:val="24"/>
          <w:szCs w:val="24"/>
        </w:rPr>
        <w:t xml:space="preserve"> </w:t>
      </w:r>
    </w:p>
    <w:p w:rsidR="00416D21" w:rsidRPr="005B16B9" w:rsidRDefault="000B11FA">
      <w:pPr>
        <w:widowControl/>
        <w:shd w:val="clear" w:color="auto" w:fill="FFFFFF"/>
        <w:spacing w:line="360" w:lineRule="auto"/>
        <w:ind w:firstLineChars="200" w:firstLine="482"/>
        <w:jc w:val="left"/>
        <w:rPr>
          <w:rFonts w:cs="宋体"/>
          <w:b/>
          <w:kern w:val="0"/>
          <w:sz w:val="24"/>
          <w:szCs w:val="24"/>
        </w:rPr>
      </w:pPr>
      <w:r w:rsidRPr="005B16B9">
        <w:rPr>
          <w:rFonts w:cs="宋体" w:hint="eastAsia"/>
          <w:b/>
          <w:bCs/>
          <w:kern w:val="0"/>
          <w:sz w:val="24"/>
          <w:szCs w:val="24"/>
        </w:rPr>
        <w:t>八、比选文件要求</w:t>
      </w:r>
      <w:r w:rsidRPr="005B16B9">
        <w:rPr>
          <w:rFonts w:cs="宋体"/>
          <w:b/>
          <w:kern w:val="0"/>
          <w:sz w:val="24"/>
          <w:szCs w:val="24"/>
        </w:rPr>
        <w:t xml:space="preserve"> </w:t>
      </w:r>
    </w:p>
    <w:p w:rsidR="00416D21" w:rsidRPr="005B16B9" w:rsidRDefault="000B11FA">
      <w:pPr>
        <w:spacing w:line="360" w:lineRule="auto"/>
        <w:ind w:firstLineChars="200" w:firstLine="480"/>
        <w:jc w:val="left"/>
        <w:rPr>
          <w:rFonts w:cs="宋体"/>
          <w:sz w:val="24"/>
        </w:rPr>
      </w:pPr>
      <w:r w:rsidRPr="005B16B9">
        <w:rPr>
          <w:rFonts w:cs="宋体"/>
          <w:sz w:val="24"/>
        </w:rPr>
        <w:t xml:space="preserve">8.1 </w:t>
      </w:r>
      <w:r w:rsidRPr="005B16B9">
        <w:rPr>
          <w:rFonts w:cs="宋体" w:hint="eastAsia"/>
          <w:b/>
          <w:kern w:val="0"/>
          <w:sz w:val="24"/>
        </w:rPr>
        <w:t>比选文件形式要求</w:t>
      </w:r>
      <w:r w:rsidRPr="005B16B9">
        <w:rPr>
          <w:rFonts w:cs="宋体" w:hint="eastAsia"/>
          <w:sz w:val="24"/>
        </w:rPr>
        <w:t>：</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t xml:space="preserve">8.1.1 </w:t>
      </w:r>
      <w:r w:rsidRPr="005B16B9">
        <w:rPr>
          <w:rFonts w:ascii="新宋体" w:eastAsia="新宋体" w:hAnsi="新宋体" w:hint="eastAsia"/>
          <w:sz w:val="24"/>
        </w:rPr>
        <w:t>投标书必须在封面上正确标以“正本”或“副本”字样。投标书要求一式三份（其中正本一份，副本二份，电子光盘1张）。</w:t>
      </w:r>
    </w:p>
    <w:p w:rsidR="00416D21" w:rsidRPr="005B16B9" w:rsidRDefault="000B11FA">
      <w:pPr>
        <w:widowControl/>
        <w:spacing w:line="360" w:lineRule="auto"/>
        <w:ind w:firstLineChars="200" w:firstLine="480"/>
        <w:jc w:val="left"/>
        <w:rPr>
          <w:rFonts w:cs="宋体"/>
          <w:kern w:val="0"/>
          <w:sz w:val="24"/>
        </w:rPr>
      </w:pPr>
      <w:r w:rsidRPr="005B16B9">
        <w:rPr>
          <w:rFonts w:cs="宋体" w:hint="eastAsia"/>
          <w:kern w:val="0"/>
          <w:sz w:val="24"/>
        </w:rPr>
        <w:lastRenderedPageBreak/>
        <w:t>8.1.2 投标文件均应有投标单位公章和法定代表人或授权委托人签名或盖章。</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t>8.1.</w:t>
      </w:r>
      <w:r w:rsidRPr="005B16B9">
        <w:rPr>
          <w:rFonts w:cs="宋体" w:hint="eastAsia"/>
          <w:kern w:val="0"/>
          <w:sz w:val="24"/>
        </w:rPr>
        <w:t>3</w:t>
      </w:r>
      <w:r w:rsidRPr="005B16B9">
        <w:rPr>
          <w:rFonts w:cs="宋体"/>
          <w:kern w:val="0"/>
          <w:sz w:val="24"/>
        </w:rPr>
        <w:t xml:space="preserve"> </w:t>
      </w:r>
      <w:r w:rsidRPr="005B16B9">
        <w:rPr>
          <w:rFonts w:cs="宋体" w:hint="eastAsia"/>
          <w:kern w:val="0"/>
          <w:sz w:val="24"/>
        </w:rPr>
        <w:t>投标文件应密封包装，标注工程名称，并在封袋的封口加盖投标单位公章。</w:t>
      </w:r>
    </w:p>
    <w:p w:rsidR="00416D21" w:rsidRPr="005B16B9" w:rsidRDefault="000B11FA">
      <w:pPr>
        <w:widowControl/>
        <w:spacing w:line="360" w:lineRule="auto"/>
        <w:ind w:firstLineChars="200" w:firstLine="482"/>
        <w:jc w:val="left"/>
        <w:rPr>
          <w:rFonts w:cs="宋体"/>
          <w:b/>
          <w:kern w:val="0"/>
          <w:sz w:val="24"/>
        </w:rPr>
      </w:pPr>
      <w:r w:rsidRPr="005B16B9">
        <w:rPr>
          <w:rFonts w:cs="宋体"/>
          <w:b/>
          <w:kern w:val="0"/>
          <w:sz w:val="24"/>
        </w:rPr>
        <w:t>8.2</w:t>
      </w:r>
      <w:r w:rsidRPr="005B16B9">
        <w:rPr>
          <w:rFonts w:cs="宋体" w:hint="eastAsia"/>
          <w:b/>
          <w:kern w:val="0"/>
          <w:sz w:val="24"/>
        </w:rPr>
        <w:t>比选文件内容要求</w:t>
      </w:r>
    </w:p>
    <w:p w:rsidR="00416D21" w:rsidRPr="005B16B9" w:rsidRDefault="000B11FA">
      <w:pPr>
        <w:widowControl/>
        <w:spacing w:line="360" w:lineRule="auto"/>
        <w:ind w:firstLineChars="200" w:firstLine="480"/>
        <w:jc w:val="left"/>
        <w:rPr>
          <w:rFonts w:cs="宋体"/>
          <w:sz w:val="24"/>
        </w:rPr>
      </w:pPr>
      <w:r w:rsidRPr="005B16B9">
        <w:rPr>
          <w:rFonts w:cs="宋体"/>
          <w:sz w:val="24"/>
        </w:rPr>
        <w:t>8.2.1</w:t>
      </w:r>
      <w:r w:rsidRPr="005B16B9">
        <w:rPr>
          <w:rFonts w:cs="宋体" w:hint="eastAsia"/>
          <w:b/>
          <w:bCs/>
          <w:kern w:val="0"/>
          <w:sz w:val="24"/>
        </w:rPr>
        <w:t>法定代表人证明书或法人代表授权委托书（附件一）。</w:t>
      </w:r>
    </w:p>
    <w:p w:rsidR="00416D21" w:rsidRPr="005B16B9" w:rsidRDefault="000B11FA">
      <w:pPr>
        <w:widowControl/>
        <w:shd w:val="clear" w:color="auto" w:fill="FFFFFF"/>
        <w:spacing w:line="360" w:lineRule="auto"/>
        <w:ind w:firstLineChars="200" w:firstLine="480"/>
        <w:jc w:val="left"/>
        <w:rPr>
          <w:rFonts w:cs="宋体"/>
          <w:kern w:val="0"/>
          <w:sz w:val="24"/>
          <w:szCs w:val="24"/>
        </w:rPr>
      </w:pPr>
      <w:r w:rsidRPr="005B16B9">
        <w:rPr>
          <w:rFonts w:cs="宋体"/>
          <w:kern w:val="0"/>
          <w:sz w:val="24"/>
          <w:szCs w:val="24"/>
        </w:rPr>
        <w:t xml:space="preserve">8.2.2 </w:t>
      </w:r>
      <w:r w:rsidRPr="005B16B9">
        <w:rPr>
          <w:rFonts w:cs="宋体" w:hint="eastAsia"/>
          <w:kern w:val="0"/>
          <w:sz w:val="24"/>
          <w:szCs w:val="24"/>
        </w:rPr>
        <w:t>投标单位营业执照</w:t>
      </w:r>
      <w:r w:rsidR="009503D1" w:rsidRPr="005B16B9">
        <w:rPr>
          <w:rFonts w:cs="宋体" w:hint="eastAsia"/>
          <w:kern w:val="0"/>
          <w:sz w:val="24"/>
          <w:szCs w:val="24"/>
        </w:rPr>
        <w:t>、安全生产许可证</w:t>
      </w:r>
      <w:r w:rsidRPr="005B16B9">
        <w:rPr>
          <w:rFonts w:cs="宋体" w:hint="eastAsia"/>
          <w:kern w:val="0"/>
          <w:sz w:val="24"/>
          <w:szCs w:val="24"/>
        </w:rPr>
        <w:t>复印件，并加盖公章。</w:t>
      </w:r>
    </w:p>
    <w:p w:rsidR="00416D21" w:rsidRPr="005B16B9" w:rsidRDefault="000B11FA">
      <w:pPr>
        <w:widowControl/>
        <w:tabs>
          <w:tab w:val="left" w:pos="1831"/>
        </w:tabs>
        <w:spacing w:line="360" w:lineRule="auto"/>
        <w:ind w:firstLineChars="200" w:firstLine="480"/>
        <w:jc w:val="left"/>
        <w:rPr>
          <w:rFonts w:cs="宋体"/>
          <w:b/>
          <w:bCs/>
          <w:kern w:val="0"/>
          <w:sz w:val="24"/>
        </w:rPr>
      </w:pPr>
      <w:r w:rsidRPr="005B16B9">
        <w:rPr>
          <w:rFonts w:cs="宋体"/>
          <w:kern w:val="0"/>
          <w:sz w:val="24"/>
        </w:rPr>
        <w:t>8.2.3</w:t>
      </w:r>
      <w:r w:rsidRPr="005B16B9">
        <w:rPr>
          <w:rFonts w:cs="宋体"/>
          <w:b/>
          <w:bCs/>
          <w:kern w:val="0"/>
          <w:sz w:val="24"/>
        </w:rPr>
        <w:t xml:space="preserve"> </w:t>
      </w:r>
      <w:r w:rsidRPr="005B16B9">
        <w:rPr>
          <w:rFonts w:cs="宋体" w:hint="eastAsia"/>
          <w:b/>
          <w:bCs/>
          <w:kern w:val="0"/>
          <w:sz w:val="24"/>
        </w:rPr>
        <w:t>工程保修期的服务承诺并加盖公章（附件二）。</w:t>
      </w:r>
      <w:r w:rsidRPr="005B16B9">
        <w:rPr>
          <w:rFonts w:cs="宋体"/>
          <w:b/>
          <w:bCs/>
          <w:kern w:val="0"/>
          <w:sz w:val="24"/>
        </w:rPr>
        <w:t xml:space="preserve">      </w:t>
      </w:r>
    </w:p>
    <w:p w:rsidR="00416D21" w:rsidRPr="005B16B9" w:rsidRDefault="000B11FA">
      <w:pPr>
        <w:spacing w:line="360" w:lineRule="auto"/>
        <w:ind w:firstLineChars="200" w:firstLine="480"/>
        <w:jc w:val="left"/>
        <w:rPr>
          <w:rFonts w:cs="宋体"/>
          <w:sz w:val="24"/>
        </w:rPr>
      </w:pPr>
      <w:r w:rsidRPr="005B16B9">
        <w:rPr>
          <w:rFonts w:cs="宋体"/>
          <w:kern w:val="0"/>
          <w:sz w:val="24"/>
        </w:rPr>
        <w:t>8.2.4</w:t>
      </w:r>
      <w:r w:rsidRPr="005B16B9">
        <w:rPr>
          <w:rFonts w:cs="宋体"/>
          <w:b/>
          <w:bCs/>
          <w:kern w:val="0"/>
          <w:sz w:val="24"/>
        </w:rPr>
        <w:t xml:space="preserve"> </w:t>
      </w:r>
      <w:r w:rsidRPr="005B16B9">
        <w:rPr>
          <w:rFonts w:cs="宋体" w:hint="eastAsia"/>
          <w:sz w:val="24"/>
        </w:rPr>
        <w:t>按照工程量清单（附件三）内容和现行广东省建设工程计价依据编制报价并加盖公章。</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t xml:space="preserve">8.3    </w:t>
      </w:r>
      <w:r w:rsidR="006C4AE0" w:rsidRPr="005B16B9">
        <w:rPr>
          <w:rFonts w:cs="宋体" w:hint="eastAsia"/>
          <w:kern w:val="0"/>
          <w:sz w:val="24"/>
        </w:rPr>
        <w:t>参选</w:t>
      </w:r>
      <w:r w:rsidRPr="005B16B9">
        <w:rPr>
          <w:rFonts w:cs="宋体" w:hint="eastAsia"/>
          <w:kern w:val="0"/>
          <w:sz w:val="24"/>
        </w:rPr>
        <w:t>文件有下列情况之一者将视为无效标书：</w:t>
      </w:r>
    </w:p>
    <w:p w:rsidR="00416D21" w:rsidRPr="005B16B9" w:rsidRDefault="000B11FA">
      <w:pPr>
        <w:widowControl/>
        <w:tabs>
          <w:tab w:val="left" w:pos="1620"/>
        </w:tabs>
        <w:spacing w:line="360" w:lineRule="auto"/>
        <w:ind w:firstLineChars="200" w:firstLine="480"/>
        <w:jc w:val="left"/>
        <w:rPr>
          <w:rFonts w:cs="宋体"/>
          <w:kern w:val="0"/>
          <w:sz w:val="24"/>
        </w:rPr>
      </w:pPr>
      <w:r w:rsidRPr="005B16B9">
        <w:rPr>
          <w:rFonts w:cs="宋体"/>
          <w:kern w:val="0"/>
          <w:sz w:val="24"/>
        </w:rPr>
        <w:t>8.3.1</w:t>
      </w:r>
      <w:r w:rsidRPr="005B16B9">
        <w:rPr>
          <w:kern w:val="0"/>
          <w:sz w:val="24"/>
        </w:rPr>
        <w:t> </w:t>
      </w:r>
      <w:r w:rsidR="006C4AE0" w:rsidRPr="005B16B9">
        <w:rPr>
          <w:rFonts w:cs="宋体" w:hint="eastAsia"/>
          <w:kern w:val="0"/>
          <w:sz w:val="24"/>
        </w:rPr>
        <w:t>参选</w:t>
      </w:r>
      <w:r w:rsidRPr="005B16B9">
        <w:rPr>
          <w:rFonts w:cs="宋体" w:hint="eastAsia"/>
          <w:kern w:val="0"/>
          <w:sz w:val="24"/>
        </w:rPr>
        <w:t>文件未按规定密封、封袋未标注工程名称、封口未盖章</w:t>
      </w:r>
      <w:r w:rsidR="009F7F6A" w:rsidRPr="005B16B9">
        <w:rPr>
          <w:rFonts w:cs="宋体" w:hint="eastAsia"/>
          <w:kern w:val="0"/>
          <w:sz w:val="24"/>
        </w:rPr>
        <w:t>、参选文件未装订</w:t>
      </w:r>
      <w:r w:rsidRPr="005B16B9">
        <w:rPr>
          <w:rFonts w:cs="宋体" w:hint="eastAsia"/>
          <w:kern w:val="0"/>
          <w:sz w:val="24"/>
        </w:rPr>
        <w:t>。</w:t>
      </w:r>
    </w:p>
    <w:p w:rsidR="00416D21" w:rsidRPr="005B16B9" w:rsidRDefault="000B11FA">
      <w:pPr>
        <w:widowControl/>
        <w:tabs>
          <w:tab w:val="left" w:pos="1620"/>
        </w:tabs>
        <w:spacing w:line="360" w:lineRule="auto"/>
        <w:ind w:firstLineChars="200" w:firstLine="480"/>
        <w:jc w:val="left"/>
        <w:rPr>
          <w:rFonts w:cs="宋体"/>
          <w:kern w:val="0"/>
          <w:sz w:val="24"/>
        </w:rPr>
      </w:pPr>
      <w:r w:rsidRPr="005B16B9">
        <w:rPr>
          <w:rFonts w:cs="宋体"/>
          <w:kern w:val="0"/>
          <w:sz w:val="24"/>
        </w:rPr>
        <w:t xml:space="preserve">8.3.2  </w:t>
      </w:r>
      <w:r w:rsidR="006C4AE0" w:rsidRPr="005B16B9">
        <w:rPr>
          <w:rFonts w:cs="宋体" w:hint="eastAsia"/>
          <w:kern w:val="0"/>
          <w:sz w:val="24"/>
        </w:rPr>
        <w:t>参选</w:t>
      </w:r>
      <w:r w:rsidRPr="005B16B9">
        <w:rPr>
          <w:rFonts w:cs="宋体" w:hint="eastAsia"/>
          <w:kern w:val="0"/>
          <w:sz w:val="24"/>
        </w:rPr>
        <w:t>文件未</w:t>
      </w:r>
      <w:r w:rsidR="008513EE" w:rsidRPr="005B16B9">
        <w:rPr>
          <w:rFonts w:cs="宋体" w:hint="eastAsia"/>
          <w:kern w:val="0"/>
          <w:sz w:val="24"/>
        </w:rPr>
        <w:t>按</w:t>
      </w:r>
      <w:r w:rsidRPr="005B16B9">
        <w:rPr>
          <w:rFonts w:cs="宋体" w:hint="eastAsia"/>
          <w:kern w:val="0"/>
          <w:sz w:val="24"/>
        </w:rPr>
        <w:t>有</w:t>
      </w:r>
      <w:r w:rsidR="008513EE" w:rsidRPr="005B16B9">
        <w:rPr>
          <w:rFonts w:cs="宋体" w:hint="eastAsia"/>
          <w:kern w:val="0"/>
          <w:sz w:val="24"/>
        </w:rPr>
        <w:t>关规定盖</w:t>
      </w:r>
      <w:r w:rsidRPr="005B16B9">
        <w:rPr>
          <w:rFonts w:cs="宋体" w:hint="eastAsia"/>
          <w:kern w:val="0"/>
          <w:sz w:val="24"/>
        </w:rPr>
        <w:t>投标人公章和法定代表人或委托代表人签名或盖章；</w:t>
      </w:r>
    </w:p>
    <w:p w:rsidR="00416D21" w:rsidRPr="005B16B9" w:rsidRDefault="000B11FA">
      <w:pPr>
        <w:widowControl/>
        <w:tabs>
          <w:tab w:val="left" w:pos="1620"/>
        </w:tabs>
        <w:spacing w:line="360" w:lineRule="auto"/>
        <w:ind w:firstLineChars="200" w:firstLine="480"/>
        <w:jc w:val="left"/>
        <w:rPr>
          <w:rFonts w:cs="宋体"/>
          <w:kern w:val="0"/>
          <w:sz w:val="24"/>
        </w:rPr>
      </w:pPr>
      <w:r w:rsidRPr="005B16B9">
        <w:rPr>
          <w:rFonts w:cs="宋体"/>
          <w:kern w:val="0"/>
          <w:sz w:val="24"/>
        </w:rPr>
        <w:t>8.3.3</w:t>
      </w:r>
      <w:r w:rsidRPr="005B16B9">
        <w:rPr>
          <w:kern w:val="0"/>
          <w:sz w:val="24"/>
        </w:rPr>
        <w:t> </w:t>
      </w:r>
      <w:r w:rsidR="006C4AE0" w:rsidRPr="005B16B9">
        <w:rPr>
          <w:rFonts w:cs="宋体" w:hint="eastAsia"/>
          <w:kern w:val="0"/>
          <w:sz w:val="24"/>
        </w:rPr>
        <w:t>参选文件</w:t>
      </w:r>
      <w:r w:rsidRPr="005B16B9">
        <w:rPr>
          <w:rFonts w:cs="宋体" w:hint="eastAsia"/>
          <w:kern w:val="0"/>
          <w:sz w:val="24"/>
        </w:rPr>
        <w:t>未按规定的格式填写，内容不全或字迹模糊辨认不清；</w:t>
      </w:r>
    </w:p>
    <w:p w:rsidR="00416D21" w:rsidRPr="005B16B9" w:rsidRDefault="000B11FA">
      <w:pPr>
        <w:widowControl/>
        <w:tabs>
          <w:tab w:val="left" w:pos="1620"/>
        </w:tabs>
        <w:spacing w:line="360" w:lineRule="auto"/>
        <w:ind w:firstLineChars="200" w:firstLine="480"/>
        <w:jc w:val="left"/>
        <w:rPr>
          <w:rFonts w:cs="宋体"/>
          <w:kern w:val="0"/>
          <w:sz w:val="24"/>
        </w:rPr>
      </w:pPr>
      <w:r w:rsidRPr="005B16B9">
        <w:rPr>
          <w:rFonts w:cs="宋体"/>
          <w:kern w:val="0"/>
          <w:sz w:val="24"/>
        </w:rPr>
        <w:t xml:space="preserve">8.3.4 </w:t>
      </w:r>
      <w:r w:rsidR="006C4AE0" w:rsidRPr="005B16B9">
        <w:rPr>
          <w:rFonts w:cs="宋体" w:hint="eastAsia"/>
          <w:kern w:val="0"/>
          <w:sz w:val="24"/>
        </w:rPr>
        <w:t>参选文件</w:t>
      </w:r>
      <w:r w:rsidRPr="005B16B9">
        <w:rPr>
          <w:rFonts w:cs="宋体" w:hint="eastAsia"/>
          <w:kern w:val="0"/>
          <w:sz w:val="24"/>
        </w:rPr>
        <w:t>未按</w:t>
      </w:r>
      <w:r w:rsidR="005E600A" w:rsidRPr="005B16B9">
        <w:rPr>
          <w:rFonts w:cs="宋体" w:hint="eastAsia"/>
          <w:kern w:val="0"/>
          <w:sz w:val="24"/>
        </w:rPr>
        <w:t>相关</w:t>
      </w:r>
      <w:r w:rsidRPr="005B16B9">
        <w:rPr>
          <w:rFonts w:cs="宋体" w:hint="eastAsia"/>
          <w:kern w:val="0"/>
          <w:sz w:val="24"/>
        </w:rPr>
        <w:t>计价依据编制报价；</w:t>
      </w:r>
    </w:p>
    <w:p w:rsidR="00416D21" w:rsidRPr="005B16B9" w:rsidRDefault="000B11FA">
      <w:pPr>
        <w:widowControl/>
        <w:spacing w:line="360" w:lineRule="auto"/>
        <w:ind w:firstLineChars="200" w:firstLine="482"/>
        <w:jc w:val="left"/>
        <w:rPr>
          <w:rFonts w:cs="宋体"/>
          <w:b/>
          <w:kern w:val="0"/>
          <w:sz w:val="24"/>
        </w:rPr>
      </w:pPr>
      <w:r w:rsidRPr="005B16B9">
        <w:rPr>
          <w:rFonts w:cs="宋体" w:hint="eastAsia"/>
          <w:b/>
          <w:kern w:val="0"/>
          <w:sz w:val="24"/>
        </w:rPr>
        <w:t>九、履约保证金</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lastRenderedPageBreak/>
        <w:t xml:space="preserve">9.1 </w:t>
      </w:r>
      <w:r w:rsidRPr="005B16B9">
        <w:rPr>
          <w:rFonts w:cs="宋体" w:hint="eastAsia"/>
          <w:kern w:val="0"/>
          <w:sz w:val="24"/>
        </w:rPr>
        <w:t>履约保证金的交纳：本工程项目履约保证金为中标价的3</w:t>
      </w:r>
      <w:r w:rsidRPr="005B16B9">
        <w:rPr>
          <w:rFonts w:cs="宋体"/>
          <w:kern w:val="0"/>
          <w:sz w:val="24"/>
        </w:rPr>
        <w:t>%</w:t>
      </w:r>
      <w:r w:rsidRPr="005B16B9">
        <w:rPr>
          <w:rFonts w:cs="宋体" w:hint="eastAsia"/>
          <w:kern w:val="0"/>
          <w:sz w:val="24"/>
        </w:rPr>
        <w:t>，中标人需在签订合同前以支票或现金形式向招标人交纳或在第一期工程</w:t>
      </w:r>
      <w:r w:rsidR="00FA37E0" w:rsidRPr="005B16B9">
        <w:rPr>
          <w:rFonts w:cs="宋体" w:hint="eastAsia"/>
          <w:kern w:val="0"/>
          <w:sz w:val="24"/>
        </w:rPr>
        <w:t>预付</w:t>
      </w:r>
      <w:r w:rsidRPr="005B16B9">
        <w:rPr>
          <w:rFonts w:cs="宋体" w:hint="eastAsia"/>
          <w:kern w:val="0"/>
          <w:sz w:val="24"/>
        </w:rPr>
        <w:t>款时扣留。</w:t>
      </w:r>
    </w:p>
    <w:p w:rsidR="00416D21" w:rsidRPr="005B16B9" w:rsidRDefault="000B11FA">
      <w:pPr>
        <w:widowControl/>
        <w:shd w:val="clear" w:color="auto" w:fill="FFFFFF"/>
        <w:spacing w:line="360" w:lineRule="auto"/>
        <w:ind w:firstLineChars="200" w:firstLine="480"/>
        <w:jc w:val="left"/>
        <w:rPr>
          <w:kern w:val="0"/>
          <w:sz w:val="24"/>
        </w:rPr>
      </w:pPr>
      <w:r w:rsidRPr="005B16B9">
        <w:rPr>
          <w:kern w:val="0"/>
          <w:sz w:val="24"/>
        </w:rPr>
        <w:t xml:space="preserve">9.2 </w:t>
      </w:r>
      <w:r w:rsidRPr="005B16B9">
        <w:rPr>
          <w:rFonts w:hint="eastAsia"/>
          <w:kern w:val="0"/>
          <w:sz w:val="24"/>
        </w:rPr>
        <w:t>履约保证金的返还。履约保证金于交齐竣工结算资料并竣工验收合格后</w:t>
      </w:r>
      <w:r w:rsidRPr="005B16B9">
        <w:rPr>
          <w:kern w:val="0"/>
          <w:sz w:val="24"/>
        </w:rPr>
        <w:t>5</w:t>
      </w:r>
      <w:r w:rsidRPr="005B16B9">
        <w:rPr>
          <w:rFonts w:hint="eastAsia"/>
          <w:kern w:val="0"/>
          <w:sz w:val="24"/>
        </w:rPr>
        <w:t>个工作日内退还给中标人（无息）。</w:t>
      </w:r>
    </w:p>
    <w:p w:rsidR="00416D21" w:rsidRPr="005B16B9" w:rsidRDefault="000B11FA">
      <w:pPr>
        <w:widowControl/>
        <w:shd w:val="clear" w:color="auto" w:fill="FFFFFF"/>
        <w:spacing w:line="360" w:lineRule="auto"/>
        <w:ind w:firstLineChars="200" w:firstLine="482"/>
        <w:jc w:val="left"/>
        <w:rPr>
          <w:rFonts w:cs="宋体"/>
          <w:b/>
          <w:kern w:val="0"/>
          <w:sz w:val="24"/>
          <w:szCs w:val="24"/>
        </w:rPr>
      </w:pPr>
      <w:r w:rsidRPr="005B16B9">
        <w:rPr>
          <w:rFonts w:cs="宋体" w:hint="eastAsia"/>
          <w:b/>
          <w:bCs/>
          <w:kern w:val="0"/>
          <w:sz w:val="24"/>
          <w:szCs w:val="24"/>
        </w:rPr>
        <w:t>十、评标办法</w:t>
      </w:r>
      <w:r w:rsidRPr="005B16B9">
        <w:rPr>
          <w:rFonts w:cs="宋体"/>
          <w:b/>
          <w:kern w:val="0"/>
          <w:sz w:val="24"/>
          <w:szCs w:val="24"/>
        </w:rPr>
        <w:t xml:space="preserve"> </w:t>
      </w:r>
    </w:p>
    <w:p w:rsidR="00416D21" w:rsidRPr="005B16B9" w:rsidRDefault="000B11FA">
      <w:pPr>
        <w:widowControl/>
        <w:shd w:val="clear" w:color="auto" w:fill="FFFFFF"/>
        <w:spacing w:line="360" w:lineRule="auto"/>
        <w:ind w:firstLineChars="200" w:firstLine="480"/>
        <w:jc w:val="left"/>
        <w:rPr>
          <w:rFonts w:cs="宋体"/>
          <w:kern w:val="0"/>
          <w:sz w:val="24"/>
          <w:szCs w:val="24"/>
        </w:rPr>
      </w:pPr>
      <w:r w:rsidRPr="005B16B9">
        <w:rPr>
          <w:rFonts w:cs="宋体"/>
          <w:kern w:val="0"/>
          <w:sz w:val="24"/>
          <w:szCs w:val="24"/>
        </w:rPr>
        <w:t>10.1</w:t>
      </w:r>
      <w:r w:rsidRPr="005B16B9">
        <w:rPr>
          <w:rFonts w:hint="eastAsia"/>
          <w:sz w:val="24"/>
        </w:rPr>
        <w:t>依法组建评标委员会。以“</w:t>
      </w:r>
      <w:r w:rsidRPr="005B16B9">
        <w:rPr>
          <w:rFonts w:hint="eastAsia"/>
          <w:b/>
          <w:bCs/>
          <w:kern w:val="0"/>
          <w:sz w:val="24"/>
        </w:rPr>
        <w:t>平均值</w:t>
      </w:r>
      <w:r w:rsidRPr="005B16B9">
        <w:rPr>
          <w:rFonts w:hint="eastAsia"/>
          <w:sz w:val="24"/>
        </w:rPr>
        <w:t>”法，按照“公平、公正、公开、诚信”的竞争原则下进行评选</w:t>
      </w:r>
      <w:r w:rsidRPr="005B16B9">
        <w:rPr>
          <w:rFonts w:cs="宋体" w:hint="eastAsia"/>
          <w:kern w:val="0"/>
          <w:sz w:val="24"/>
          <w:szCs w:val="24"/>
        </w:rPr>
        <w:t>。</w:t>
      </w:r>
    </w:p>
    <w:p w:rsidR="00650D56" w:rsidRPr="005B16B9" w:rsidRDefault="00107F54" w:rsidP="005967E3">
      <w:pPr>
        <w:pStyle w:val="af"/>
        <w:tabs>
          <w:tab w:val="left" w:pos="7740"/>
        </w:tabs>
        <w:overflowPunct w:val="0"/>
        <w:autoSpaceDE/>
        <w:autoSpaceDN/>
        <w:ind w:left="0" w:firstLineChars="200" w:firstLine="480"/>
        <w:jc w:val="left"/>
        <w:rPr>
          <w:rFonts w:ascii="宋体" w:hAnsi="宋体" w:cs="宋体"/>
          <w:szCs w:val="24"/>
        </w:rPr>
      </w:pPr>
      <w:r w:rsidRPr="005B16B9">
        <w:rPr>
          <w:rFonts w:ascii="宋体" w:hAnsi="宋体" w:cs="宋体"/>
          <w:szCs w:val="24"/>
        </w:rPr>
        <w:t>10</w:t>
      </w:r>
      <w:r w:rsidR="00650D56" w:rsidRPr="005B16B9">
        <w:rPr>
          <w:rFonts w:ascii="宋体" w:hAnsi="宋体" w:cs="宋体" w:hint="eastAsia"/>
          <w:szCs w:val="24"/>
        </w:rPr>
        <w:t>.1</w:t>
      </w:r>
      <w:r w:rsidRPr="005B16B9">
        <w:rPr>
          <w:rFonts w:ascii="宋体" w:hAnsi="宋体" w:cs="宋体"/>
          <w:szCs w:val="24"/>
        </w:rPr>
        <w:t>.1</w:t>
      </w:r>
      <w:r w:rsidR="00650D56" w:rsidRPr="005B16B9">
        <w:rPr>
          <w:rFonts w:ascii="宋体" w:hAnsi="宋体" w:cs="宋体" w:hint="eastAsia"/>
          <w:szCs w:val="24"/>
        </w:rPr>
        <w:t xml:space="preserve"> 价格得分（100分），价格得分计算如下：</w:t>
      </w:r>
    </w:p>
    <w:p w:rsidR="00650D56" w:rsidRPr="005B16B9" w:rsidRDefault="00650D56" w:rsidP="005967E3">
      <w:pPr>
        <w:pStyle w:val="af"/>
        <w:tabs>
          <w:tab w:val="left" w:pos="7740"/>
        </w:tabs>
        <w:overflowPunct w:val="0"/>
        <w:autoSpaceDE/>
        <w:autoSpaceDN/>
        <w:ind w:left="0" w:firstLineChars="200" w:firstLine="480"/>
        <w:jc w:val="left"/>
        <w:rPr>
          <w:rFonts w:ascii="宋体" w:hAnsi="宋体" w:cs="宋体"/>
          <w:szCs w:val="24"/>
        </w:rPr>
      </w:pPr>
      <w:r w:rsidRPr="005B16B9">
        <w:rPr>
          <w:rFonts w:ascii="宋体" w:hAnsi="宋体" w:cs="宋体" w:hint="eastAsia"/>
          <w:szCs w:val="24"/>
        </w:rPr>
        <w:t>（1）基准价格（用A表示）的确定：若有效投标人不少于5家（含5家）取所有通过初步审查投标人的算术平均值，去掉一个最高价和一个最低价后，剩余投标的算术平均值。即A=（N家投标人的投标价总额－最高价－最低价）/（N-2）；若有效投标人为3家或4家，价格基数则为所有有效投标人的投标价总额的算术平均值；即A=N家投标人的投标价总额/N。</w:t>
      </w:r>
    </w:p>
    <w:p w:rsidR="00650D56" w:rsidRPr="005B16B9" w:rsidRDefault="00650D56" w:rsidP="005967E3">
      <w:pPr>
        <w:pStyle w:val="af"/>
        <w:tabs>
          <w:tab w:val="left" w:pos="7740"/>
        </w:tabs>
        <w:overflowPunct w:val="0"/>
        <w:autoSpaceDE/>
        <w:autoSpaceDN/>
        <w:ind w:left="0" w:firstLineChars="200" w:firstLine="480"/>
        <w:jc w:val="left"/>
        <w:rPr>
          <w:rFonts w:ascii="宋体" w:hAnsi="宋体" w:cs="宋体"/>
          <w:szCs w:val="24"/>
        </w:rPr>
      </w:pPr>
      <w:r w:rsidRPr="005B16B9">
        <w:rPr>
          <w:rFonts w:ascii="宋体" w:hAnsi="宋体" w:cs="宋体" w:hint="eastAsia"/>
          <w:szCs w:val="24"/>
        </w:rPr>
        <w:t>（2）基准价格为：基准价格=A。</w:t>
      </w:r>
    </w:p>
    <w:p w:rsidR="00650D56" w:rsidRPr="005B16B9" w:rsidRDefault="00650D56" w:rsidP="005967E3">
      <w:pPr>
        <w:pStyle w:val="af"/>
        <w:tabs>
          <w:tab w:val="left" w:pos="7740"/>
        </w:tabs>
        <w:overflowPunct w:val="0"/>
        <w:autoSpaceDE/>
        <w:autoSpaceDN/>
        <w:ind w:left="0" w:firstLineChars="200" w:firstLine="480"/>
        <w:jc w:val="left"/>
        <w:rPr>
          <w:rFonts w:ascii="宋体" w:hAnsi="宋体" w:cs="宋体"/>
          <w:szCs w:val="24"/>
        </w:rPr>
      </w:pPr>
      <w:r w:rsidRPr="005B16B9">
        <w:rPr>
          <w:rFonts w:ascii="宋体" w:hAnsi="宋体" w:cs="宋体" w:hint="eastAsia"/>
          <w:szCs w:val="24"/>
        </w:rPr>
        <w:t>（3）投标人报价等于基准价的为100分，每高于基准价1%的扣2分，每低于基准价1%的扣1分。</w:t>
      </w:r>
    </w:p>
    <w:p w:rsidR="00650D56" w:rsidRPr="005B16B9" w:rsidRDefault="00107F54" w:rsidP="00107F54">
      <w:pPr>
        <w:pStyle w:val="af"/>
        <w:numPr>
          <w:ilvl w:val="255"/>
          <w:numId w:val="0"/>
        </w:numPr>
        <w:tabs>
          <w:tab w:val="left" w:pos="7740"/>
        </w:tabs>
        <w:overflowPunct w:val="0"/>
        <w:autoSpaceDE/>
        <w:autoSpaceDN/>
        <w:ind w:firstLineChars="200" w:firstLine="480"/>
        <w:jc w:val="left"/>
        <w:rPr>
          <w:rFonts w:cs="宋体"/>
          <w:szCs w:val="24"/>
        </w:rPr>
      </w:pPr>
      <w:r w:rsidRPr="005B16B9">
        <w:rPr>
          <w:rFonts w:ascii="宋体" w:hAnsi="宋体" w:cs="宋体"/>
          <w:szCs w:val="24"/>
        </w:rPr>
        <w:t>10</w:t>
      </w:r>
      <w:r w:rsidR="00650D56" w:rsidRPr="005B16B9">
        <w:rPr>
          <w:rFonts w:ascii="宋体" w:hAnsi="宋体" w:cs="宋体" w:hint="eastAsia"/>
          <w:szCs w:val="24"/>
        </w:rPr>
        <w:t>.2 投标人的价格得分即为该投标人的总报价得分。</w:t>
      </w:r>
    </w:p>
    <w:p w:rsidR="00416D21" w:rsidRPr="005B16B9" w:rsidRDefault="000B11FA">
      <w:pPr>
        <w:widowControl/>
        <w:shd w:val="clear" w:color="auto" w:fill="FFFFFF"/>
        <w:spacing w:line="360" w:lineRule="auto"/>
        <w:ind w:firstLineChars="200" w:firstLine="480"/>
        <w:jc w:val="left"/>
        <w:rPr>
          <w:sz w:val="24"/>
        </w:rPr>
      </w:pPr>
      <w:r w:rsidRPr="005B16B9">
        <w:rPr>
          <w:rFonts w:cs="宋体"/>
          <w:kern w:val="0"/>
          <w:sz w:val="24"/>
          <w:szCs w:val="24"/>
        </w:rPr>
        <w:t>10.</w:t>
      </w:r>
      <w:r w:rsidR="00107F54" w:rsidRPr="005B16B9">
        <w:rPr>
          <w:rFonts w:cs="宋体"/>
          <w:kern w:val="0"/>
          <w:sz w:val="24"/>
          <w:szCs w:val="24"/>
        </w:rPr>
        <w:t>3</w:t>
      </w:r>
      <w:r w:rsidRPr="005B16B9">
        <w:rPr>
          <w:rFonts w:hint="eastAsia"/>
          <w:sz w:val="24"/>
        </w:rPr>
        <w:t>若有效报价人不足</w:t>
      </w:r>
      <w:r w:rsidRPr="005B16B9">
        <w:rPr>
          <w:sz w:val="24"/>
        </w:rPr>
        <w:t>3</w:t>
      </w:r>
      <w:r w:rsidRPr="005B16B9">
        <w:rPr>
          <w:rFonts w:hint="eastAsia"/>
          <w:sz w:val="24"/>
        </w:rPr>
        <w:t>家时，依法提请重新组织招标。</w:t>
      </w:r>
    </w:p>
    <w:p w:rsidR="00416D21" w:rsidRPr="005B16B9" w:rsidRDefault="000B11FA">
      <w:pPr>
        <w:spacing w:line="360" w:lineRule="auto"/>
        <w:ind w:firstLineChars="200" w:firstLine="482"/>
        <w:rPr>
          <w:b/>
          <w:sz w:val="24"/>
        </w:rPr>
      </w:pPr>
      <w:r w:rsidRPr="005B16B9">
        <w:rPr>
          <w:b/>
          <w:sz w:val="24"/>
        </w:rPr>
        <w:t>10.</w:t>
      </w:r>
      <w:r w:rsidR="007579CF" w:rsidRPr="005B16B9">
        <w:rPr>
          <w:b/>
          <w:sz w:val="24"/>
        </w:rPr>
        <w:t>4</w:t>
      </w:r>
      <w:r w:rsidRPr="005B16B9">
        <w:rPr>
          <w:rFonts w:hint="eastAsia"/>
          <w:b/>
          <w:sz w:val="24"/>
        </w:rPr>
        <w:t>评审说明</w:t>
      </w:r>
    </w:p>
    <w:p w:rsidR="00416D21" w:rsidRPr="005B16B9" w:rsidRDefault="000B11FA">
      <w:pPr>
        <w:spacing w:line="360" w:lineRule="auto"/>
        <w:ind w:firstLineChars="200" w:firstLine="480"/>
        <w:rPr>
          <w:sz w:val="24"/>
        </w:rPr>
      </w:pPr>
      <w:r w:rsidRPr="005B16B9">
        <w:rPr>
          <w:sz w:val="24"/>
        </w:rPr>
        <w:lastRenderedPageBreak/>
        <w:t>10.</w:t>
      </w:r>
      <w:r w:rsidR="007579CF" w:rsidRPr="005B16B9">
        <w:rPr>
          <w:sz w:val="24"/>
        </w:rPr>
        <w:t>4</w:t>
      </w:r>
      <w:r w:rsidRPr="005B16B9">
        <w:rPr>
          <w:sz w:val="24"/>
        </w:rPr>
        <w:t xml:space="preserve">.1 </w:t>
      </w:r>
      <w:r w:rsidRPr="005B16B9">
        <w:rPr>
          <w:rFonts w:hint="eastAsia"/>
          <w:sz w:val="24"/>
        </w:rPr>
        <w:t>投标报价超过最高报价值（即投标限价）的投标文件视为无效标书。</w:t>
      </w:r>
    </w:p>
    <w:p w:rsidR="00416D21" w:rsidRPr="005B16B9" w:rsidRDefault="000B11FA">
      <w:pPr>
        <w:widowControl/>
        <w:shd w:val="clear" w:color="auto" w:fill="FFFFFF"/>
        <w:spacing w:line="360" w:lineRule="auto"/>
        <w:ind w:firstLineChars="200" w:firstLine="480"/>
        <w:jc w:val="left"/>
        <w:rPr>
          <w:sz w:val="24"/>
        </w:rPr>
      </w:pPr>
      <w:r w:rsidRPr="005B16B9">
        <w:rPr>
          <w:sz w:val="24"/>
        </w:rPr>
        <w:t>10.</w:t>
      </w:r>
      <w:r w:rsidR="007579CF" w:rsidRPr="005B16B9">
        <w:rPr>
          <w:sz w:val="24"/>
        </w:rPr>
        <w:t>4</w:t>
      </w:r>
      <w:r w:rsidRPr="005B16B9">
        <w:rPr>
          <w:sz w:val="24"/>
        </w:rPr>
        <w:t xml:space="preserve">.2 </w:t>
      </w:r>
      <w:r w:rsidRPr="005B16B9">
        <w:rPr>
          <w:rFonts w:hint="eastAsia"/>
          <w:sz w:val="24"/>
        </w:rPr>
        <w:t>如评审过程中，发现投标文件内容与比选文件要求的关键内容不一致，或实质上没有完全响应招标文件要求的内容，该投标文件视为无效标书。</w:t>
      </w:r>
    </w:p>
    <w:p w:rsidR="00416D21" w:rsidRPr="005B16B9" w:rsidRDefault="000B11FA">
      <w:pPr>
        <w:widowControl/>
        <w:shd w:val="clear" w:color="auto" w:fill="FFFFFF"/>
        <w:spacing w:line="360" w:lineRule="auto"/>
        <w:ind w:firstLineChars="200" w:firstLine="482"/>
        <w:jc w:val="left"/>
        <w:rPr>
          <w:rFonts w:cs="宋体"/>
          <w:b/>
          <w:kern w:val="0"/>
          <w:sz w:val="24"/>
          <w:szCs w:val="24"/>
        </w:rPr>
      </w:pPr>
      <w:r w:rsidRPr="005B16B9">
        <w:rPr>
          <w:rFonts w:cs="宋体" w:hint="eastAsia"/>
          <w:b/>
          <w:bCs/>
          <w:kern w:val="0"/>
          <w:sz w:val="24"/>
          <w:szCs w:val="24"/>
        </w:rPr>
        <w:t>十一、结算方式</w:t>
      </w:r>
      <w:r w:rsidRPr="005B16B9">
        <w:rPr>
          <w:rFonts w:cs="宋体"/>
          <w:b/>
          <w:kern w:val="0"/>
          <w:sz w:val="24"/>
          <w:szCs w:val="24"/>
        </w:rPr>
        <w:t xml:space="preserve"> </w:t>
      </w:r>
    </w:p>
    <w:p w:rsidR="00416D21" w:rsidRPr="005B16B9" w:rsidRDefault="000B11FA" w:rsidP="00DA6976">
      <w:pPr>
        <w:spacing w:line="360" w:lineRule="auto"/>
        <w:ind w:firstLineChars="200" w:firstLine="480"/>
        <w:jc w:val="left"/>
        <w:rPr>
          <w:sz w:val="24"/>
        </w:rPr>
      </w:pPr>
      <w:r w:rsidRPr="005B16B9">
        <w:rPr>
          <w:rFonts w:cs="宋体"/>
          <w:sz w:val="24"/>
        </w:rPr>
        <w:t>11.1</w:t>
      </w:r>
      <w:r w:rsidR="00A11E29" w:rsidRPr="005B16B9">
        <w:rPr>
          <w:rFonts w:hint="eastAsia"/>
          <w:sz w:val="24"/>
        </w:rPr>
        <w:t>本工程结算以中</w:t>
      </w:r>
      <w:r w:rsidRPr="005B16B9">
        <w:rPr>
          <w:rFonts w:hint="eastAsia"/>
          <w:sz w:val="24"/>
        </w:rPr>
        <w:t>标综合单价结算</w:t>
      </w:r>
      <w:r w:rsidRPr="005B16B9">
        <w:rPr>
          <w:rFonts w:cs="宋体" w:hint="eastAsia"/>
          <w:sz w:val="24"/>
        </w:rPr>
        <w:t>，</w:t>
      </w:r>
      <w:r w:rsidRPr="005B16B9">
        <w:rPr>
          <w:rFonts w:hint="eastAsia"/>
          <w:sz w:val="24"/>
        </w:rPr>
        <w:t>工程量按</w:t>
      </w:r>
      <w:r w:rsidR="00552202" w:rsidRPr="005B16B9">
        <w:rPr>
          <w:rFonts w:hint="eastAsia"/>
          <w:sz w:val="24"/>
        </w:rPr>
        <w:t>现场</w:t>
      </w:r>
      <w:r w:rsidRPr="005B16B9">
        <w:rPr>
          <w:rFonts w:hint="eastAsia"/>
          <w:sz w:val="24"/>
        </w:rPr>
        <w:t>实际完成量计算。</w:t>
      </w:r>
      <w:r w:rsidR="001353F3" w:rsidRPr="005B16B9">
        <w:rPr>
          <w:rFonts w:cs="宋体" w:hint="eastAsia"/>
          <w:sz w:val="24"/>
        </w:rPr>
        <w:t>在整个合同执行期间无论图纸变更或工程量清单增减或材料价格变化等情况，措施项目费（包括绿色施工安全防护和其他措施费）按中标报价总价包干结算。</w:t>
      </w:r>
    </w:p>
    <w:p w:rsidR="00416D21" w:rsidRPr="005B16B9" w:rsidRDefault="000B11FA">
      <w:pPr>
        <w:spacing w:line="360" w:lineRule="auto"/>
        <w:ind w:firstLineChars="200" w:firstLine="480"/>
        <w:rPr>
          <w:sz w:val="24"/>
        </w:rPr>
      </w:pPr>
      <w:r w:rsidRPr="005B16B9">
        <w:rPr>
          <w:sz w:val="24"/>
        </w:rPr>
        <w:t>11.2</w:t>
      </w:r>
      <w:r w:rsidRPr="005B16B9">
        <w:rPr>
          <w:rFonts w:cs="宋体" w:hint="eastAsia"/>
          <w:sz w:val="24"/>
        </w:rPr>
        <w:t>施工单位报送结算必须准确。招标人要求投标人承诺：“承包人提交的结算书中的工程结算价，误差必须控制在承包人送审总价和发包人终审价</w:t>
      </w:r>
      <w:r w:rsidRPr="005B16B9">
        <w:rPr>
          <w:rFonts w:cs="宋体"/>
          <w:sz w:val="24"/>
        </w:rPr>
        <w:t>5</w:t>
      </w:r>
      <w:r w:rsidRPr="005B16B9">
        <w:rPr>
          <w:rFonts w:cs="宋体" w:hint="eastAsia"/>
          <w:sz w:val="24"/>
        </w:rPr>
        <w:t>％内，如超出，除按核减金额的</w:t>
      </w:r>
      <w:r w:rsidRPr="005B16B9">
        <w:rPr>
          <w:rFonts w:cs="宋体"/>
          <w:sz w:val="24"/>
        </w:rPr>
        <w:t>10</w:t>
      </w:r>
      <w:r w:rsidRPr="005B16B9">
        <w:rPr>
          <w:rFonts w:cs="宋体" w:hint="eastAsia"/>
          <w:sz w:val="24"/>
        </w:rPr>
        <w:t>％作为违约金直接从工程结算款中予以扣减外，委托送审所需的费用（造价咨询结算审核服务费）由承包人承担，该费用由发包人在工程结算款中扣除，承包人没有异议。”。</w:t>
      </w:r>
    </w:p>
    <w:p w:rsidR="00416D21" w:rsidRPr="005B16B9" w:rsidRDefault="000B11FA">
      <w:pPr>
        <w:widowControl/>
        <w:tabs>
          <w:tab w:val="left" w:pos="2226"/>
        </w:tabs>
        <w:spacing w:line="360" w:lineRule="auto"/>
        <w:ind w:firstLineChars="200" w:firstLine="480"/>
        <w:jc w:val="left"/>
        <w:rPr>
          <w:rFonts w:cs="宋体"/>
          <w:kern w:val="0"/>
          <w:sz w:val="24"/>
        </w:rPr>
      </w:pPr>
      <w:r w:rsidRPr="005B16B9">
        <w:rPr>
          <w:rFonts w:cs="宋体"/>
          <w:kern w:val="0"/>
          <w:sz w:val="24"/>
        </w:rPr>
        <w:t xml:space="preserve">11.3 </w:t>
      </w:r>
      <w:r w:rsidRPr="005B16B9">
        <w:rPr>
          <w:rFonts w:cs="宋体" w:hint="eastAsia"/>
          <w:kern w:val="0"/>
          <w:sz w:val="24"/>
        </w:rPr>
        <w:t>变更与新增项目的结算</w:t>
      </w:r>
    </w:p>
    <w:p w:rsidR="00416D21" w:rsidRPr="005B16B9" w:rsidRDefault="000B11FA">
      <w:pPr>
        <w:widowControl/>
        <w:shd w:val="clear" w:color="auto" w:fill="FFFFFF"/>
        <w:spacing w:line="360" w:lineRule="auto"/>
        <w:ind w:firstLineChars="200" w:firstLine="480"/>
        <w:jc w:val="left"/>
        <w:rPr>
          <w:rFonts w:cs="宋体"/>
          <w:sz w:val="24"/>
          <w:szCs w:val="24"/>
        </w:rPr>
      </w:pPr>
      <w:r w:rsidRPr="005B16B9">
        <w:rPr>
          <w:rFonts w:cs="宋体" w:hint="eastAsia"/>
          <w:sz w:val="24"/>
        </w:rPr>
        <w:t>按照本比选文件中的第六条“投标文件的报价原则、依据”，进行编制变更与新增项目的结算。其中主要材料、设备价格采用</w:t>
      </w:r>
      <w:r w:rsidR="00857F66" w:rsidRPr="005B16B9">
        <w:rPr>
          <w:rFonts w:cs="宋体" w:hint="eastAsia"/>
          <w:kern w:val="0"/>
          <w:sz w:val="24"/>
        </w:rPr>
        <w:t>施工同期的</w:t>
      </w:r>
      <w:r w:rsidR="001E657E" w:rsidRPr="005B16B9">
        <w:rPr>
          <w:rFonts w:cs="宋体" w:hint="eastAsia"/>
          <w:kern w:val="0"/>
          <w:sz w:val="24"/>
        </w:rPr>
        <w:t>《</w:t>
      </w:r>
      <w:r w:rsidR="001E657E" w:rsidRPr="005B16B9">
        <w:rPr>
          <w:rFonts w:cs="宋体"/>
          <w:kern w:val="0"/>
          <w:sz w:val="24"/>
        </w:rPr>
        <w:t>广州地区建设工程常用材料税前综合</w:t>
      </w:r>
      <w:r w:rsidR="001E657E" w:rsidRPr="005B16B9">
        <w:rPr>
          <w:rFonts w:cs="宋体" w:hint="eastAsia"/>
          <w:kern w:val="0"/>
          <w:sz w:val="24"/>
        </w:rPr>
        <w:t>价格》</w:t>
      </w:r>
      <w:r w:rsidRPr="005B16B9">
        <w:rPr>
          <w:rFonts w:cs="宋体" w:hint="eastAsia"/>
          <w:sz w:val="24"/>
        </w:rPr>
        <w:t>，没有适用价格时，采用</w:t>
      </w:r>
      <w:r w:rsidR="001E657E" w:rsidRPr="005B16B9">
        <w:rPr>
          <w:rFonts w:cs="宋体" w:hint="eastAsia"/>
          <w:sz w:val="24"/>
        </w:rPr>
        <w:t>同期</w:t>
      </w:r>
      <w:r w:rsidRPr="005B16B9">
        <w:rPr>
          <w:rFonts w:cs="宋体" w:hint="eastAsia"/>
          <w:sz w:val="24"/>
        </w:rPr>
        <w:t>《广州地区建设工程材料（设备）厂商价格信息》材料价格下浮</w:t>
      </w:r>
      <w:r w:rsidRPr="005B16B9">
        <w:rPr>
          <w:rFonts w:cs="宋体"/>
          <w:sz w:val="24"/>
        </w:rPr>
        <w:t>10%</w:t>
      </w:r>
      <w:r w:rsidRPr="005B16B9">
        <w:rPr>
          <w:rFonts w:cs="宋体" w:hint="eastAsia"/>
          <w:sz w:val="24"/>
        </w:rPr>
        <w:t>。</w:t>
      </w:r>
      <w:r w:rsidRPr="005B16B9">
        <w:rPr>
          <w:rFonts w:cs="宋体"/>
          <w:sz w:val="24"/>
          <w:szCs w:val="24"/>
        </w:rPr>
        <w:t xml:space="preserve"> </w:t>
      </w:r>
    </w:p>
    <w:p w:rsidR="00416D21" w:rsidRPr="005B16B9" w:rsidRDefault="000B11FA">
      <w:pPr>
        <w:spacing w:line="360" w:lineRule="auto"/>
        <w:ind w:leftChars="-67" w:left="-241" w:right="-2" w:firstLineChars="200" w:firstLine="480"/>
        <w:rPr>
          <w:sz w:val="24"/>
        </w:rPr>
      </w:pPr>
      <w:r w:rsidRPr="005B16B9">
        <w:rPr>
          <w:rFonts w:cs="宋体"/>
          <w:kern w:val="0"/>
          <w:sz w:val="24"/>
          <w:szCs w:val="24"/>
        </w:rPr>
        <w:t>11.4</w:t>
      </w:r>
      <w:r w:rsidRPr="005B16B9">
        <w:rPr>
          <w:rFonts w:hint="eastAsia"/>
          <w:sz w:val="24"/>
        </w:rPr>
        <w:t>工程结算时</w:t>
      </w:r>
      <w:r w:rsidR="00B130F8" w:rsidRPr="005B16B9">
        <w:rPr>
          <w:rFonts w:hint="eastAsia"/>
          <w:sz w:val="24"/>
        </w:rPr>
        <w:t>须</w:t>
      </w:r>
      <w:r w:rsidRPr="005B16B9">
        <w:rPr>
          <w:rFonts w:hint="eastAsia"/>
          <w:sz w:val="24"/>
        </w:rPr>
        <w:t>提交的资料：工程结算时应提交的资料：承包人应在申请工程竣工验收前</w:t>
      </w:r>
      <w:r w:rsidR="00F86F1A" w:rsidRPr="005B16B9">
        <w:rPr>
          <w:sz w:val="24"/>
        </w:rPr>
        <w:t>3</w:t>
      </w:r>
      <w:r w:rsidRPr="005B16B9">
        <w:rPr>
          <w:sz w:val="24"/>
        </w:rPr>
        <w:t>0</w:t>
      </w:r>
      <w:r w:rsidRPr="005B16B9">
        <w:rPr>
          <w:rFonts w:hint="eastAsia"/>
          <w:sz w:val="24"/>
        </w:rPr>
        <w:t>天内向发包人提交竣工资料和结算资料（一式叁份，二份原件，</w:t>
      </w:r>
      <w:r w:rsidRPr="005B16B9">
        <w:rPr>
          <w:rFonts w:hint="eastAsia"/>
          <w:sz w:val="24"/>
        </w:rPr>
        <w:lastRenderedPageBreak/>
        <w:t>一份复印件），并申请竣工验收。提交的结算资料如下：①</w:t>
      </w:r>
      <w:r w:rsidRPr="005B16B9">
        <w:rPr>
          <w:sz w:val="24"/>
        </w:rPr>
        <w:t xml:space="preserve"> </w:t>
      </w:r>
      <w:r w:rsidRPr="005B16B9">
        <w:rPr>
          <w:rFonts w:hint="eastAsia"/>
          <w:sz w:val="24"/>
        </w:rPr>
        <w:t>工程投标书；②施工签证资料（若有）；③</w:t>
      </w:r>
      <w:r w:rsidRPr="005B16B9">
        <w:rPr>
          <w:sz w:val="24"/>
        </w:rPr>
        <w:t xml:space="preserve"> </w:t>
      </w:r>
      <w:r w:rsidRPr="005B16B9">
        <w:rPr>
          <w:rFonts w:hint="eastAsia"/>
          <w:sz w:val="24"/>
        </w:rPr>
        <w:t>验收合格证明文件；④</w:t>
      </w:r>
      <w:r w:rsidRPr="005B16B9">
        <w:rPr>
          <w:sz w:val="24"/>
        </w:rPr>
        <w:t xml:space="preserve"> </w:t>
      </w:r>
      <w:r w:rsidR="00254087" w:rsidRPr="005B16B9">
        <w:rPr>
          <w:rFonts w:hint="eastAsia"/>
          <w:sz w:val="24"/>
        </w:rPr>
        <w:t>工程</w:t>
      </w:r>
      <w:r w:rsidRPr="005B16B9">
        <w:rPr>
          <w:rFonts w:hint="eastAsia"/>
          <w:sz w:val="24"/>
        </w:rPr>
        <w:t>结算书和工程量计算书底稿；⑤</w:t>
      </w:r>
      <w:r w:rsidRPr="005B16B9">
        <w:rPr>
          <w:sz w:val="24"/>
        </w:rPr>
        <w:t xml:space="preserve"> </w:t>
      </w:r>
      <w:r w:rsidRPr="005B16B9">
        <w:rPr>
          <w:rFonts w:hint="eastAsia"/>
          <w:sz w:val="24"/>
        </w:rPr>
        <w:t>结算承诺书；⑥</w:t>
      </w:r>
      <w:r w:rsidRPr="005B16B9">
        <w:rPr>
          <w:sz w:val="24"/>
        </w:rPr>
        <w:t xml:space="preserve"> </w:t>
      </w:r>
      <w:r w:rsidRPr="005B16B9">
        <w:rPr>
          <w:rFonts w:hint="eastAsia"/>
          <w:sz w:val="24"/>
        </w:rPr>
        <w:t>竣工图纸；⑦其它与结算有关资料；⑧施工过程资料等。</w:t>
      </w:r>
    </w:p>
    <w:p w:rsidR="00416D21" w:rsidRPr="005B16B9" w:rsidRDefault="000B11FA">
      <w:pPr>
        <w:widowControl/>
        <w:shd w:val="clear" w:color="auto" w:fill="FFFFFF"/>
        <w:spacing w:line="360" w:lineRule="auto"/>
        <w:ind w:firstLineChars="200" w:firstLine="482"/>
        <w:jc w:val="left"/>
        <w:rPr>
          <w:rFonts w:cs="宋体"/>
          <w:b/>
          <w:bCs/>
          <w:kern w:val="0"/>
          <w:sz w:val="24"/>
          <w:szCs w:val="24"/>
        </w:rPr>
      </w:pPr>
      <w:r w:rsidRPr="005B16B9">
        <w:rPr>
          <w:rFonts w:cs="宋体" w:hint="eastAsia"/>
          <w:b/>
          <w:bCs/>
          <w:kern w:val="0"/>
          <w:sz w:val="24"/>
          <w:szCs w:val="24"/>
        </w:rPr>
        <w:t>十二、付款方式</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t xml:space="preserve">12.1 </w:t>
      </w:r>
      <w:r w:rsidRPr="005B16B9">
        <w:rPr>
          <w:rFonts w:cs="宋体" w:hint="eastAsia"/>
          <w:kern w:val="0"/>
          <w:sz w:val="24"/>
        </w:rPr>
        <w:t>预付款：本工程在签订合同并开工后</w:t>
      </w:r>
      <w:r w:rsidRPr="005B16B9">
        <w:rPr>
          <w:rFonts w:cs="宋体"/>
          <w:kern w:val="0"/>
          <w:sz w:val="24"/>
        </w:rPr>
        <w:t>7</w:t>
      </w:r>
      <w:r w:rsidRPr="005B16B9">
        <w:rPr>
          <w:rFonts w:cs="宋体" w:hint="eastAsia"/>
          <w:kern w:val="0"/>
          <w:sz w:val="24"/>
        </w:rPr>
        <w:t>日内支付合同预付款</w:t>
      </w:r>
      <w:r w:rsidRPr="005B16B9">
        <w:rPr>
          <w:rFonts w:cs="宋体"/>
          <w:kern w:val="0"/>
          <w:sz w:val="24"/>
        </w:rPr>
        <w:t>30%</w:t>
      </w:r>
      <w:r w:rsidRPr="005B16B9">
        <w:rPr>
          <w:rFonts w:cs="宋体" w:hint="eastAsia"/>
          <w:kern w:val="0"/>
          <w:sz w:val="24"/>
        </w:rPr>
        <w:t>。</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t xml:space="preserve">12.2 </w:t>
      </w:r>
      <w:r w:rsidRPr="005B16B9">
        <w:rPr>
          <w:rFonts w:cs="宋体" w:hint="eastAsia"/>
          <w:kern w:val="0"/>
          <w:sz w:val="24"/>
        </w:rPr>
        <w:t>进度款：工程完成工程量</w:t>
      </w:r>
      <w:r w:rsidRPr="005B16B9">
        <w:rPr>
          <w:rFonts w:cs="宋体"/>
          <w:kern w:val="0"/>
          <w:sz w:val="24"/>
        </w:rPr>
        <w:t>50%</w:t>
      </w:r>
      <w:r w:rsidRPr="005B16B9">
        <w:rPr>
          <w:rFonts w:cs="宋体" w:hint="eastAsia"/>
          <w:kern w:val="0"/>
          <w:sz w:val="24"/>
        </w:rPr>
        <w:t>后支付至合同价款的</w:t>
      </w:r>
      <w:r w:rsidRPr="005B16B9">
        <w:rPr>
          <w:rFonts w:cs="宋体"/>
          <w:kern w:val="0"/>
          <w:sz w:val="24"/>
        </w:rPr>
        <w:t>60%</w:t>
      </w:r>
      <w:r w:rsidRPr="005B16B9">
        <w:rPr>
          <w:rFonts w:cs="宋体" w:hint="eastAsia"/>
          <w:kern w:val="0"/>
          <w:sz w:val="24"/>
        </w:rPr>
        <w:t>。</w:t>
      </w:r>
    </w:p>
    <w:p w:rsidR="00416D21" w:rsidRPr="005B16B9" w:rsidRDefault="000B11FA">
      <w:pPr>
        <w:widowControl/>
        <w:spacing w:line="360" w:lineRule="auto"/>
        <w:ind w:firstLineChars="200" w:firstLine="480"/>
        <w:jc w:val="left"/>
        <w:rPr>
          <w:rFonts w:cs="宋体"/>
          <w:kern w:val="0"/>
          <w:sz w:val="24"/>
        </w:rPr>
      </w:pPr>
      <w:r w:rsidRPr="005B16B9">
        <w:rPr>
          <w:rFonts w:cs="宋体"/>
          <w:sz w:val="24"/>
        </w:rPr>
        <w:t>12.3</w:t>
      </w:r>
      <w:r w:rsidRPr="005B16B9">
        <w:rPr>
          <w:rFonts w:hint="eastAsia"/>
          <w:sz w:val="24"/>
        </w:rPr>
        <w:t>办理工程结算送审，以审定价作为最终结算价，支付至结算价的</w:t>
      </w:r>
      <w:r w:rsidRPr="005B16B9">
        <w:rPr>
          <w:sz w:val="24"/>
        </w:rPr>
        <w:t>97</w:t>
      </w:r>
      <w:r w:rsidRPr="005B16B9">
        <w:rPr>
          <w:rFonts w:hint="eastAsia"/>
          <w:sz w:val="24"/>
        </w:rPr>
        <w:t>％。</w:t>
      </w:r>
    </w:p>
    <w:p w:rsidR="00416D21" w:rsidRPr="005B16B9" w:rsidRDefault="000B11FA">
      <w:pPr>
        <w:widowControl/>
        <w:spacing w:line="360" w:lineRule="auto"/>
        <w:ind w:firstLineChars="200" w:firstLine="480"/>
        <w:jc w:val="left"/>
        <w:rPr>
          <w:rFonts w:cs="宋体"/>
          <w:kern w:val="0"/>
          <w:sz w:val="24"/>
        </w:rPr>
      </w:pPr>
      <w:r w:rsidRPr="005B16B9">
        <w:rPr>
          <w:rFonts w:cs="宋体"/>
          <w:kern w:val="0"/>
          <w:sz w:val="24"/>
        </w:rPr>
        <w:t xml:space="preserve">12.4 </w:t>
      </w:r>
      <w:r w:rsidRPr="005B16B9">
        <w:rPr>
          <w:rFonts w:cs="宋体" w:hint="eastAsia"/>
          <w:kern w:val="0"/>
          <w:sz w:val="24"/>
        </w:rPr>
        <w:t>质保金：按结算金额</w:t>
      </w:r>
      <w:r w:rsidRPr="005B16B9">
        <w:rPr>
          <w:rFonts w:cs="宋体"/>
          <w:kern w:val="0"/>
          <w:sz w:val="24"/>
        </w:rPr>
        <w:t>3%</w:t>
      </w:r>
      <w:r w:rsidRPr="005B16B9">
        <w:rPr>
          <w:rFonts w:cs="宋体" w:hint="eastAsia"/>
          <w:kern w:val="0"/>
          <w:sz w:val="24"/>
        </w:rPr>
        <w:t>的额度计取，竣工验收合格之日起</w:t>
      </w:r>
      <w:r w:rsidRPr="005B16B9">
        <w:rPr>
          <w:rFonts w:cs="宋体"/>
          <w:kern w:val="0"/>
          <w:sz w:val="24"/>
        </w:rPr>
        <w:t>2</w:t>
      </w:r>
      <w:r w:rsidRPr="005B16B9">
        <w:rPr>
          <w:rFonts w:cs="宋体" w:hint="eastAsia"/>
          <w:kern w:val="0"/>
          <w:sz w:val="24"/>
        </w:rPr>
        <w:t>年后无息返还。</w:t>
      </w:r>
    </w:p>
    <w:p w:rsidR="00416D21" w:rsidRPr="005B16B9" w:rsidRDefault="000B11FA">
      <w:pPr>
        <w:spacing w:line="360" w:lineRule="auto"/>
        <w:ind w:leftChars="57" w:left="205" w:firstLineChars="200" w:firstLine="480"/>
        <w:rPr>
          <w:rFonts w:cs="宋体"/>
          <w:b/>
          <w:bCs/>
          <w:kern w:val="0"/>
          <w:sz w:val="24"/>
          <w:szCs w:val="24"/>
        </w:rPr>
      </w:pPr>
      <w:r w:rsidRPr="005B16B9">
        <w:rPr>
          <w:rFonts w:hint="eastAsia"/>
          <w:sz w:val="24"/>
        </w:rPr>
        <w:t>以上付款均采用支票支付，每次申请款时均需提供同等金额的合法发票，其中第</w:t>
      </w:r>
      <w:r w:rsidRPr="005B16B9">
        <w:rPr>
          <w:sz w:val="24"/>
        </w:rPr>
        <w:t>12.3</w:t>
      </w:r>
      <w:r w:rsidRPr="005B16B9">
        <w:rPr>
          <w:rFonts w:hint="eastAsia"/>
          <w:sz w:val="24"/>
        </w:rPr>
        <w:t>和第</w:t>
      </w:r>
      <w:r w:rsidRPr="005B16B9">
        <w:rPr>
          <w:sz w:val="24"/>
        </w:rPr>
        <w:t>12.4</w:t>
      </w:r>
      <w:r w:rsidRPr="005B16B9">
        <w:rPr>
          <w:rFonts w:hint="eastAsia"/>
          <w:sz w:val="24"/>
        </w:rPr>
        <w:t>需在申请第</w:t>
      </w:r>
      <w:r w:rsidRPr="005B16B9">
        <w:rPr>
          <w:sz w:val="24"/>
        </w:rPr>
        <w:t>12.3</w:t>
      </w:r>
      <w:r w:rsidRPr="005B16B9">
        <w:rPr>
          <w:rFonts w:hint="eastAsia"/>
          <w:sz w:val="24"/>
        </w:rPr>
        <w:t>次费用时</w:t>
      </w:r>
      <w:r w:rsidR="00B63D13" w:rsidRPr="005B16B9">
        <w:rPr>
          <w:rFonts w:hint="eastAsia"/>
          <w:sz w:val="24"/>
        </w:rPr>
        <w:t>由发包人委托的第三方咨询单位对工程</w:t>
      </w:r>
      <w:r w:rsidRPr="005B16B9">
        <w:rPr>
          <w:rFonts w:hint="eastAsia"/>
          <w:sz w:val="24"/>
        </w:rPr>
        <w:t>结算审核</w:t>
      </w:r>
      <w:r w:rsidR="00B63D13" w:rsidRPr="005B16B9">
        <w:rPr>
          <w:rFonts w:hint="eastAsia"/>
          <w:sz w:val="24"/>
        </w:rPr>
        <w:t>定稿</w:t>
      </w:r>
      <w:r w:rsidRPr="005B16B9">
        <w:rPr>
          <w:rFonts w:hint="eastAsia"/>
          <w:sz w:val="24"/>
        </w:rPr>
        <w:t>后</w:t>
      </w:r>
      <w:r w:rsidR="00A032E9" w:rsidRPr="005B16B9">
        <w:rPr>
          <w:rFonts w:hint="eastAsia"/>
          <w:sz w:val="24"/>
        </w:rPr>
        <w:t>承包人</w:t>
      </w:r>
      <w:r w:rsidR="00AC1F30" w:rsidRPr="005B16B9">
        <w:rPr>
          <w:rFonts w:hint="eastAsia"/>
          <w:sz w:val="24"/>
        </w:rPr>
        <w:t>须</w:t>
      </w:r>
      <w:r w:rsidR="00A032E9" w:rsidRPr="005B16B9">
        <w:rPr>
          <w:rFonts w:hint="eastAsia"/>
          <w:sz w:val="24"/>
        </w:rPr>
        <w:t>提供</w:t>
      </w:r>
      <w:r w:rsidRPr="005B16B9">
        <w:rPr>
          <w:rFonts w:hint="eastAsia"/>
          <w:sz w:val="24"/>
        </w:rPr>
        <w:t>余</w:t>
      </w:r>
      <w:r w:rsidR="00514144" w:rsidRPr="005B16B9">
        <w:rPr>
          <w:rFonts w:hint="eastAsia"/>
          <w:sz w:val="24"/>
        </w:rPr>
        <w:t>额</w:t>
      </w:r>
      <w:r w:rsidR="00DD430E" w:rsidRPr="005B16B9">
        <w:rPr>
          <w:rFonts w:hint="eastAsia"/>
          <w:sz w:val="24"/>
        </w:rPr>
        <w:t>的</w:t>
      </w:r>
      <w:r w:rsidR="00514144" w:rsidRPr="005B16B9">
        <w:rPr>
          <w:rFonts w:hint="eastAsia"/>
          <w:sz w:val="24"/>
        </w:rPr>
        <w:t>全额</w:t>
      </w:r>
      <w:r w:rsidRPr="005B16B9">
        <w:rPr>
          <w:rFonts w:hint="eastAsia"/>
          <w:sz w:val="24"/>
        </w:rPr>
        <w:t>发票。</w:t>
      </w:r>
    </w:p>
    <w:p w:rsidR="00416D21" w:rsidRPr="005B16B9" w:rsidRDefault="000B11FA">
      <w:pPr>
        <w:widowControl/>
        <w:shd w:val="clear" w:color="auto" w:fill="FFFFFF"/>
        <w:spacing w:line="360" w:lineRule="auto"/>
        <w:ind w:firstLineChars="200" w:firstLine="482"/>
        <w:jc w:val="left"/>
        <w:rPr>
          <w:rFonts w:cs="宋体"/>
          <w:b/>
          <w:kern w:val="0"/>
          <w:sz w:val="24"/>
          <w:szCs w:val="24"/>
        </w:rPr>
      </w:pPr>
      <w:r w:rsidRPr="005B16B9">
        <w:rPr>
          <w:rFonts w:cs="宋体" w:hint="eastAsia"/>
          <w:b/>
          <w:bCs/>
          <w:kern w:val="0"/>
          <w:sz w:val="24"/>
          <w:szCs w:val="24"/>
        </w:rPr>
        <w:t>十三、邀、开标时间及联系人</w:t>
      </w:r>
      <w:r w:rsidRPr="005B16B9">
        <w:rPr>
          <w:rFonts w:cs="宋体"/>
          <w:b/>
          <w:kern w:val="0"/>
          <w:sz w:val="24"/>
          <w:szCs w:val="24"/>
        </w:rPr>
        <w:t xml:space="preserve"> </w:t>
      </w:r>
    </w:p>
    <w:p w:rsidR="00416D21" w:rsidRPr="005B16B9" w:rsidRDefault="000B11FA">
      <w:pPr>
        <w:widowControl/>
        <w:shd w:val="clear" w:color="auto" w:fill="FFFFFF"/>
        <w:spacing w:line="360" w:lineRule="auto"/>
        <w:ind w:firstLineChars="200" w:firstLine="480"/>
        <w:jc w:val="left"/>
        <w:rPr>
          <w:rFonts w:cs="宋体"/>
          <w:b/>
          <w:kern w:val="0"/>
          <w:sz w:val="24"/>
          <w:szCs w:val="24"/>
        </w:rPr>
      </w:pPr>
      <w:r w:rsidRPr="005B16B9">
        <w:rPr>
          <w:rFonts w:cs="宋体" w:hint="eastAsia"/>
          <w:kern w:val="0"/>
          <w:sz w:val="24"/>
          <w:szCs w:val="24"/>
        </w:rPr>
        <w:t>报名领比选文件时间</w:t>
      </w:r>
      <w:r w:rsidRPr="005B16B9">
        <w:rPr>
          <w:rFonts w:cs="宋体" w:hint="eastAsia"/>
          <w:bCs/>
          <w:kern w:val="0"/>
          <w:sz w:val="24"/>
          <w:szCs w:val="24"/>
        </w:rPr>
        <w:t>：</w:t>
      </w:r>
      <w:r w:rsidR="00BD74D3" w:rsidRPr="005B16B9">
        <w:rPr>
          <w:rFonts w:cs="宋体"/>
          <w:kern w:val="0"/>
          <w:sz w:val="24"/>
          <w:szCs w:val="24"/>
        </w:rPr>
        <w:t>20</w:t>
      </w:r>
      <w:r w:rsidR="00BD74D3" w:rsidRPr="005B16B9">
        <w:rPr>
          <w:rFonts w:cs="宋体" w:hint="eastAsia"/>
          <w:kern w:val="0"/>
          <w:sz w:val="24"/>
          <w:szCs w:val="24"/>
        </w:rPr>
        <w:t>2</w:t>
      </w:r>
      <w:r w:rsidR="00BD74D3" w:rsidRPr="005B16B9">
        <w:rPr>
          <w:rFonts w:cs="宋体"/>
          <w:kern w:val="0"/>
          <w:sz w:val="24"/>
          <w:szCs w:val="24"/>
        </w:rPr>
        <w:t>4</w:t>
      </w:r>
      <w:r w:rsidRPr="005B16B9">
        <w:rPr>
          <w:rFonts w:cs="宋体" w:hint="eastAsia"/>
          <w:kern w:val="0"/>
          <w:sz w:val="24"/>
          <w:szCs w:val="24"/>
        </w:rPr>
        <w:t>年</w:t>
      </w:r>
      <w:r w:rsidRPr="005B16B9">
        <w:rPr>
          <w:rFonts w:cs="宋体"/>
          <w:kern w:val="0"/>
          <w:sz w:val="24"/>
          <w:szCs w:val="24"/>
        </w:rPr>
        <w:t xml:space="preserve"> </w:t>
      </w:r>
      <w:r w:rsidR="00335089" w:rsidRPr="005B16B9">
        <w:rPr>
          <w:rFonts w:cs="宋体"/>
          <w:kern w:val="0"/>
          <w:sz w:val="24"/>
          <w:szCs w:val="24"/>
        </w:rPr>
        <w:t xml:space="preserve">5 </w:t>
      </w:r>
      <w:r w:rsidRPr="005B16B9">
        <w:rPr>
          <w:rFonts w:cs="宋体" w:hint="eastAsia"/>
          <w:kern w:val="0"/>
          <w:sz w:val="24"/>
          <w:szCs w:val="24"/>
        </w:rPr>
        <w:t>月</w:t>
      </w:r>
      <w:r w:rsidR="00206F02" w:rsidRPr="005B16B9">
        <w:rPr>
          <w:rFonts w:cs="宋体"/>
          <w:kern w:val="0"/>
          <w:sz w:val="24"/>
          <w:szCs w:val="24"/>
        </w:rPr>
        <w:t>23</w:t>
      </w:r>
      <w:r w:rsidRPr="005B16B9">
        <w:rPr>
          <w:rFonts w:cs="宋体" w:hint="eastAsia"/>
          <w:kern w:val="0"/>
          <w:sz w:val="24"/>
          <w:szCs w:val="24"/>
        </w:rPr>
        <w:t>日至</w:t>
      </w:r>
      <w:r w:rsidR="00335089" w:rsidRPr="005B16B9">
        <w:rPr>
          <w:rFonts w:cs="宋体"/>
          <w:kern w:val="0"/>
          <w:sz w:val="24"/>
          <w:szCs w:val="24"/>
        </w:rPr>
        <w:t>5</w:t>
      </w:r>
      <w:r w:rsidR="007D2C7E" w:rsidRPr="005B16B9">
        <w:rPr>
          <w:rFonts w:cs="宋体" w:hint="eastAsia"/>
          <w:kern w:val="0"/>
          <w:sz w:val="24"/>
          <w:szCs w:val="24"/>
        </w:rPr>
        <w:t>月</w:t>
      </w:r>
      <w:r w:rsidR="00335089" w:rsidRPr="005B16B9">
        <w:rPr>
          <w:rFonts w:cs="宋体"/>
          <w:kern w:val="0"/>
          <w:sz w:val="24"/>
          <w:szCs w:val="24"/>
        </w:rPr>
        <w:t>2</w:t>
      </w:r>
      <w:r w:rsidR="00206F02" w:rsidRPr="005B16B9">
        <w:rPr>
          <w:rFonts w:cs="宋体"/>
          <w:kern w:val="0"/>
          <w:sz w:val="24"/>
          <w:szCs w:val="24"/>
        </w:rPr>
        <w:t>7</w:t>
      </w:r>
      <w:r w:rsidRPr="005B16B9">
        <w:rPr>
          <w:rFonts w:cs="宋体" w:hint="eastAsia"/>
          <w:kern w:val="0"/>
          <w:sz w:val="24"/>
          <w:szCs w:val="24"/>
        </w:rPr>
        <w:t>日（法定节假日除外）。</w:t>
      </w:r>
      <w:r w:rsidRPr="005B16B9">
        <w:rPr>
          <w:rFonts w:cs="宋体"/>
          <w:kern w:val="0"/>
          <w:sz w:val="24"/>
          <w:szCs w:val="24"/>
        </w:rPr>
        <w:t xml:space="preserve"> </w:t>
      </w:r>
    </w:p>
    <w:p w:rsidR="00416D21" w:rsidRPr="005B16B9" w:rsidRDefault="000B11FA">
      <w:pPr>
        <w:widowControl/>
        <w:shd w:val="clear" w:color="auto" w:fill="FFFFFF"/>
        <w:spacing w:line="360" w:lineRule="auto"/>
        <w:ind w:firstLineChars="200" w:firstLine="480"/>
        <w:jc w:val="center"/>
        <w:rPr>
          <w:rFonts w:cs="宋体"/>
          <w:b/>
          <w:kern w:val="0"/>
          <w:sz w:val="24"/>
          <w:szCs w:val="24"/>
        </w:rPr>
      </w:pPr>
      <w:r w:rsidRPr="005B16B9">
        <w:rPr>
          <w:rFonts w:cs="宋体" w:hint="eastAsia"/>
          <w:kern w:val="0"/>
          <w:sz w:val="24"/>
          <w:szCs w:val="24"/>
        </w:rPr>
        <w:t>上午</w:t>
      </w:r>
      <w:r w:rsidRPr="005B16B9">
        <w:rPr>
          <w:rFonts w:cs="宋体"/>
          <w:kern w:val="0"/>
          <w:sz w:val="24"/>
          <w:szCs w:val="24"/>
        </w:rPr>
        <w:t>8:00</w:t>
      </w:r>
      <w:r w:rsidRPr="005B16B9">
        <w:rPr>
          <w:rFonts w:cs="宋体" w:hint="eastAsia"/>
          <w:kern w:val="0"/>
          <w:sz w:val="24"/>
          <w:szCs w:val="24"/>
        </w:rPr>
        <w:t>至</w:t>
      </w:r>
      <w:r w:rsidRPr="005B16B9">
        <w:rPr>
          <w:rFonts w:cs="宋体"/>
          <w:kern w:val="0"/>
          <w:sz w:val="24"/>
          <w:szCs w:val="24"/>
        </w:rPr>
        <w:t>11:30</w:t>
      </w:r>
    </w:p>
    <w:p w:rsidR="00416D21" w:rsidRPr="005B16B9" w:rsidRDefault="000B11FA">
      <w:pPr>
        <w:widowControl/>
        <w:shd w:val="clear" w:color="auto" w:fill="FFFFFF"/>
        <w:spacing w:line="360" w:lineRule="auto"/>
        <w:ind w:firstLineChars="200" w:firstLine="480"/>
        <w:jc w:val="center"/>
        <w:rPr>
          <w:rFonts w:cs="宋体"/>
          <w:b/>
          <w:kern w:val="0"/>
          <w:sz w:val="24"/>
          <w:szCs w:val="24"/>
        </w:rPr>
      </w:pPr>
      <w:r w:rsidRPr="005B16B9">
        <w:rPr>
          <w:rFonts w:cs="宋体" w:hint="eastAsia"/>
          <w:kern w:val="0"/>
          <w:sz w:val="24"/>
          <w:szCs w:val="24"/>
        </w:rPr>
        <w:t>下午</w:t>
      </w:r>
      <w:r w:rsidRPr="005B16B9">
        <w:rPr>
          <w:rFonts w:cs="宋体"/>
          <w:kern w:val="0"/>
          <w:sz w:val="24"/>
          <w:szCs w:val="24"/>
        </w:rPr>
        <w:t>14:30</w:t>
      </w:r>
      <w:r w:rsidRPr="005B16B9">
        <w:rPr>
          <w:rFonts w:cs="宋体" w:hint="eastAsia"/>
          <w:kern w:val="0"/>
          <w:sz w:val="24"/>
          <w:szCs w:val="24"/>
        </w:rPr>
        <w:t>至</w:t>
      </w:r>
      <w:r w:rsidRPr="005B16B9">
        <w:rPr>
          <w:rFonts w:cs="宋体"/>
          <w:kern w:val="0"/>
          <w:sz w:val="24"/>
          <w:szCs w:val="24"/>
        </w:rPr>
        <w:t>17:00</w:t>
      </w:r>
    </w:p>
    <w:p w:rsidR="00416D21" w:rsidRPr="005B16B9" w:rsidRDefault="000B11FA">
      <w:pPr>
        <w:widowControl/>
        <w:shd w:val="clear" w:color="auto" w:fill="FFFFFF"/>
        <w:spacing w:line="360" w:lineRule="auto"/>
        <w:ind w:firstLineChars="200" w:firstLine="480"/>
        <w:jc w:val="left"/>
        <w:rPr>
          <w:rFonts w:cs="宋体"/>
          <w:kern w:val="0"/>
          <w:sz w:val="24"/>
          <w:szCs w:val="24"/>
        </w:rPr>
      </w:pPr>
      <w:r w:rsidRPr="005B16B9">
        <w:rPr>
          <w:rFonts w:cs="宋体" w:hint="eastAsia"/>
          <w:kern w:val="0"/>
          <w:sz w:val="24"/>
          <w:szCs w:val="24"/>
        </w:rPr>
        <w:t>报名领取比选文件地点：</w:t>
      </w:r>
      <w:r w:rsidR="004E224F" w:rsidRPr="005B16B9">
        <w:rPr>
          <w:rFonts w:cs="宋体" w:hint="eastAsia"/>
          <w:kern w:val="0"/>
          <w:sz w:val="24"/>
          <w:szCs w:val="24"/>
        </w:rPr>
        <w:t>广州市白云区广花一路5</w:t>
      </w:r>
      <w:r w:rsidR="004E224F" w:rsidRPr="005B16B9">
        <w:rPr>
          <w:rFonts w:cs="宋体"/>
          <w:kern w:val="0"/>
          <w:sz w:val="24"/>
          <w:szCs w:val="24"/>
        </w:rPr>
        <w:t>99</w:t>
      </w:r>
      <w:r w:rsidR="004E224F" w:rsidRPr="005B16B9">
        <w:rPr>
          <w:rFonts w:cs="宋体" w:hint="eastAsia"/>
          <w:kern w:val="0"/>
          <w:sz w:val="24"/>
          <w:szCs w:val="24"/>
        </w:rPr>
        <w:t>号</w:t>
      </w:r>
      <w:r w:rsidRPr="005B16B9">
        <w:rPr>
          <w:rFonts w:cs="宋体" w:hint="eastAsia"/>
          <w:kern w:val="0"/>
          <w:sz w:val="24"/>
          <w:szCs w:val="24"/>
        </w:rPr>
        <w:t>广州市</w:t>
      </w:r>
      <w:r w:rsidR="00BD74D3" w:rsidRPr="005B16B9">
        <w:rPr>
          <w:rFonts w:cs="宋体" w:hint="eastAsia"/>
          <w:kern w:val="0"/>
          <w:sz w:val="24"/>
          <w:szCs w:val="24"/>
        </w:rPr>
        <w:t>实验</w:t>
      </w:r>
      <w:r w:rsidRPr="005B16B9">
        <w:rPr>
          <w:rFonts w:cs="宋体" w:hint="eastAsia"/>
          <w:kern w:val="0"/>
          <w:sz w:val="24"/>
          <w:szCs w:val="24"/>
        </w:rPr>
        <w:t>外语学校总务处</w:t>
      </w:r>
      <w:r w:rsidRPr="005B16B9">
        <w:rPr>
          <w:rFonts w:cs="宋体"/>
          <w:kern w:val="0"/>
          <w:sz w:val="24"/>
          <w:szCs w:val="24"/>
        </w:rPr>
        <w:t>8108</w:t>
      </w:r>
      <w:r w:rsidRPr="005B16B9">
        <w:rPr>
          <w:rFonts w:cs="宋体" w:hint="eastAsia"/>
          <w:kern w:val="0"/>
          <w:sz w:val="24"/>
          <w:szCs w:val="24"/>
        </w:rPr>
        <w:t>室</w:t>
      </w:r>
    </w:p>
    <w:p w:rsidR="00416D21" w:rsidRPr="005B16B9" w:rsidRDefault="000B11FA">
      <w:pPr>
        <w:widowControl/>
        <w:shd w:val="clear" w:color="auto" w:fill="FFFFFF"/>
        <w:spacing w:line="360" w:lineRule="auto"/>
        <w:ind w:firstLineChars="200" w:firstLine="482"/>
        <w:jc w:val="left"/>
        <w:rPr>
          <w:rFonts w:cs="宋体"/>
          <w:b/>
          <w:kern w:val="0"/>
          <w:sz w:val="24"/>
          <w:szCs w:val="24"/>
        </w:rPr>
      </w:pPr>
      <w:r w:rsidRPr="005B16B9">
        <w:rPr>
          <w:rFonts w:cs="宋体" w:hint="eastAsia"/>
          <w:b/>
          <w:kern w:val="0"/>
          <w:sz w:val="24"/>
          <w:szCs w:val="24"/>
        </w:rPr>
        <w:t>报名时凭报名资料一览表的资料领取比选文件。</w:t>
      </w:r>
    </w:p>
    <w:p w:rsidR="00416D21" w:rsidRPr="005B16B9" w:rsidRDefault="000B11FA">
      <w:pPr>
        <w:widowControl/>
        <w:shd w:val="clear" w:color="auto" w:fill="FFFFFF"/>
        <w:spacing w:line="360" w:lineRule="auto"/>
        <w:ind w:firstLineChars="200" w:firstLine="480"/>
        <w:jc w:val="left"/>
        <w:rPr>
          <w:rFonts w:cs="宋体"/>
          <w:b/>
          <w:kern w:val="0"/>
          <w:sz w:val="24"/>
          <w:szCs w:val="24"/>
        </w:rPr>
      </w:pPr>
      <w:r w:rsidRPr="005B16B9">
        <w:rPr>
          <w:rFonts w:cs="宋体" w:hint="eastAsia"/>
          <w:kern w:val="0"/>
          <w:sz w:val="24"/>
          <w:szCs w:val="24"/>
        </w:rPr>
        <w:lastRenderedPageBreak/>
        <w:t>开标时间：</w:t>
      </w:r>
      <w:r w:rsidR="00EF540D" w:rsidRPr="005B16B9">
        <w:rPr>
          <w:rFonts w:cs="宋体"/>
          <w:kern w:val="0"/>
          <w:sz w:val="24"/>
          <w:szCs w:val="24"/>
        </w:rPr>
        <w:t>20</w:t>
      </w:r>
      <w:r w:rsidR="00EF540D" w:rsidRPr="005B16B9">
        <w:rPr>
          <w:rFonts w:cs="宋体" w:hint="eastAsia"/>
          <w:kern w:val="0"/>
          <w:sz w:val="24"/>
          <w:szCs w:val="24"/>
        </w:rPr>
        <w:t>2</w:t>
      </w:r>
      <w:r w:rsidR="00EF540D" w:rsidRPr="005B16B9">
        <w:rPr>
          <w:rFonts w:cs="宋体"/>
          <w:kern w:val="0"/>
          <w:sz w:val="24"/>
          <w:szCs w:val="24"/>
        </w:rPr>
        <w:t>4</w:t>
      </w:r>
      <w:r w:rsidR="003748B0" w:rsidRPr="005B16B9">
        <w:rPr>
          <w:rFonts w:cs="宋体" w:hint="eastAsia"/>
          <w:kern w:val="0"/>
          <w:sz w:val="24"/>
          <w:szCs w:val="24"/>
        </w:rPr>
        <w:t>年</w:t>
      </w:r>
      <w:r w:rsidR="00EF540D" w:rsidRPr="005B16B9">
        <w:rPr>
          <w:rFonts w:cs="宋体"/>
          <w:kern w:val="0"/>
          <w:sz w:val="24"/>
          <w:szCs w:val="24"/>
        </w:rPr>
        <w:t>5</w:t>
      </w:r>
      <w:r w:rsidR="003748B0" w:rsidRPr="005B16B9">
        <w:rPr>
          <w:rFonts w:cs="宋体" w:hint="eastAsia"/>
          <w:kern w:val="0"/>
          <w:sz w:val="24"/>
          <w:szCs w:val="24"/>
        </w:rPr>
        <w:t>月</w:t>
      </w:r>
      <w:r w:rsidR="00206F02" w:rsidRPr="005B16B9">
        <w:rPr>
          <w:rFonts w:cs="宋体"/>
          <w:kern w:val="0"/>
          <w:sz w:val="24"/>
          <w:szCs w:val="24"/>
        </w:rPr>
        <w:t>2</w:t>
      </w:r>
      <w:r w:rsidR="00206F02" w:rsidRPr="005B16B9">
        <w:rPr>
          <w:rFonts w:cs="宋体"/>
          <w:kern w:val="0"/>
          <w:sz w:val="24"/>
          <w:szCs w:val="24"/>
        </w:rPr>
        <w:t>8</w:t>
      </w:r>
      <w:r w:rsidRPr="005B16B9">
        <w:rPr>
          <w:rFonts w:cs="宋体" w:hint="eastAsia"/>
          <w:kern w:val="0"/>
          <w:sz w:val="24"/>
          <w:szCs w:val="24"/>
        </w:rPr>
        <w:t>日 上午</w:t>
      </w:r>
      <w:r w:rsidRPr="005B16B9">
        <w:rPr>
          <w:rFonts w:cs="宋体"/>
          <w:kern w:val="0"/>
          <w:sz w:val="24"/>
          <w:szCs w:val="24"/>
        </w:rPr>
        <w:t xml:space="preserve">10:00 </w:t>
      </w:r>
    </w:p>
    <w:p w:rsidR="00416D21" w:rsidRPr="005B16B9" w:rsidRDefault="000B11FA">
      <w:pPr>
        <w:widowControl/>
        <w:shd w:val="clear" w:color="auto" w:fill="FFFFFF"/>
        <w:spacing w:line="360" w:lineRule="auto"/>
        <w:ind w:firstLineChars="200" w:firstLine="480"/>
        <w:jc w:val="left"/>
        <w:rPr>
          <w:rFonts w:cs="宋体"/>
          <w:b/>
          <w:kern w:val="0"/>
          <w:sz w:val="24"/>
          <w:szCs w:val="24"/>
        </w:rPr>
      </w:pPr>
      <w:r w:rsidRPr="005B16B9">
        <w:rPr>
          <w:rFonts w:cs="宋体" w:hint="eastAsia"/>
          <w:kern w:val="0"/>
          <w:sz w:val="24"/>
          <w:szCs w:val="24"/>
        </w:rPr>
        <w:t>开标地点：广州市</w:t>
      </w:r>
      <w:r w:rsidR="00FB0042" w:rsidRPr="005B16B9">
        <w:rPr>
          <w:rFonts w:cs="宋体" w:hint="eastAsia"/>
          <w:kern w:val="0"/>
          <w:sz w:val="24"/>
          <w:szCs w:val="24"/>
        </w:rPr>
        <w:t>实验</w:t>
      </w:r>
      <w:r w:rsidRPr="005B16B9">
        <w:rPr>
          <w:rFonts w:cs="宋体" w:hint="eastAsia"/>
          <w:kern w:val="0"/>
          <w:sz w:val="24"/>
          <w:szCs w:val="24"/>
        </w:rPr>
        <w:t>外语学校</w:t>
      </w:r>
      <w:r w:rsidR="00FB0042" w:rsidRPr="005B16B9">
        <w:rPr>
          <w:rFonts w:cs="宋体" w:hint="eastAsia"/>
          <w:kern w:val="0"/>
          <w:sz w:val="24"/>
          <w:szCs w:val="24"/>
        </w:rPr>
        <w:t>党建</w:t>
      </w:r>
      <w:r w:rsidRPr="005B16B9">
        <w:rPr>
          <w:rFonts w:cs="宋体" w:hint="eastAsia"/>
          <w:kern w:val="0"/>
          <w:sz w:val="24"/>
          <w:szCs w:val="24"/>
        </w:rPr>
        <w:t>会议室</w:t>
      </w:r>
      <w:r w:rsidRPr="005B16B9">
        <w:rPr>
          <w:rFonts w:cs="宋体"/>
          <w:kern w:val="0"/>
          <w:sz w:val="24"/>
          <w:szCs w:val="24"/>
        </w:rPr>
        <w:t xml:space="preserve"> </w:t>
      </w:r>
    </w:p>
    <w:p w:rsidR="00416D21" w:rsidRPr="005B16B9" w:rsidRDefault="000B11FA">
      <w:pPr>
        <w:widowControl/>
        <w:shd w:val="clear" w:color="auto" w:fill="FFFFFF"/>
        <w:spacing w:line="360" w:lineRule="auto"/>
        <w:ind w:firstLineChars="200" w:firstLine="480"/>
        <w:jc w:val="left"/>
        <w:rPr>
          <w:rFonts w:cs="宋体"/>
          <w:b/>
          <w:kern w:val="0"/>
          <w:sz w:val="24"/>
          <w:szCs w:val="24"/>
        </w:rPr>
      </w:pPr>
      <w:r w:rsidRPr="005B16B9">
        <w:rPr>
          <w:rFonts w:cs="宋体" w:hint="eastAsia"/>
          <w:kern w:val="0"/>
          <w:sz w:val="24"/>
          <w:szCs w:val="24"/>
        </w:rPr>
        <w:t>联</w:t>
      </w:r>
      <w:r w:rsidRPr="005B16B9">
        <w:rPr>
          <w:rFonts w:cs="宋体"/>
          <w:kern w:val="0"/>
          <w:sz w:val="24"/>
          <w:szCs w:val="24"/>
        </w:rPr>
        <w:t xml:space="preserve"> </w:t>
      </w:r>
      <w:r w:rsidRPr="005B16B9">
        <w:rPr>
          <w:rFonts w:cs="宋体" w:hint="eastAsia"/>
          <w:kern w:val="0"/>
          <w:sz w:val="24"/>
          <w:szCs w:val="24"/>
        </w:rPr>
        <w:t>系</w:t>
      </w:r>
      <w:r w:rsidRPr="005B16B9">
        <w:rPr>
          <w:rFonts w:cs="宋体"/>
          <w:kern w:val="0"/>
          <w:sz w:val="24"/>
          <w:szCs w:val="24"/>
        </w:rPr>
        <w:t xml:space="preserve"> </w:t>
      </w:r>
      <w:r w:rsidRPr="005B16B9">
        <w:rPr>
          <w:rFonts w:cs="宋体" w:hint="eastAsia"/>
          <w:kern w:val="0"/>
          <w:sz w:val="24"/>
          <w:szCs w:val="24"/>
        </w:rPr>
        <w:t>人：</w:t>
      </w:r>
      <w:r w:rsidRPr="005B16B9">
        <w:rPr>
          <w:rFonts w:cs="宋体"/>
          <w:kern w:val="0"/>
          <w:sz w:val="24"/>
          <w:szCs w:val="24"/>
        </w:rPr>
        <w:t xml:space="preserve"> </w:t>
      </w:r>
      <w:r w:rsidRPr="005B16B9">
        <w:rPr>
          <w:rFonts w:cs="宋体" w:hint="eastAsia"/>
          <w:kern w:val="0"/>
          <w:sz w:val="24"/>
          <w:szCs w:val="24"/>
        </w:rPr>
        <w:t>区老师</w:t>
      </w:r>
      <w:r w:rsidRPr="005B16B9">
        <w:rPr>
          <w:rFonts w:cs="宋体"/>
          <w:kern w:val="0"/>
          <w:sz w:val="24"/>
          <w:szCs w:val="24"/>
        </w:rPr>
        <w:t xml:space="preserve"> </w:t>
      </w:r>
    </w:p>
    <w:p w:rsidR="00416D21" w:rsidRPr="005B16B9" w:rsidRDefault="000B11FA">
      <w:pPr>
        <w:widowControl/>
        <w:shd w:val="clear" w:color="auto" w:fill="FFFFFF"/>
        <w:spacing w:line="360" w:lineRule="auto"/>
        <w:ind w:firstLineChars="200" w:firstLine="480"/>
        <w:jc w:val="left"/>
        <w:rPr>
          <w:rFonts w:cs="宋体"/>
          <w:b/>
          <w:kern w:val="0"/>
          <w:sz w:val="24"/>
          <w:szCs w:val="24"/>
        </w:rPr>
      </w:pPr>
      <w:r w:rsidRPr="005B16B9">
        <w:rPr>
          <w:rFonts w:cs="宋体" w:hint="eastAsia"/>
          <w:kern w:val="0"/>
          <w:sz w:val="24"/>
          <w:szCs w:val="24"/>
        </w:rPr>
        <w:t>联系电话：</w:t>
      </w:r>
      <w:r w:rsidRPr="005B16B9">
        <w:rPr>
          <w:rFonts w:cs="宋体"/>
          <w:kern w:val="0"/>
          <w:sz w:val="24"/>
          <w:szCs w:val="24"/>
        </w:rPr>
        <w:t xml:space="preserve"> 020-36247732 </w:t>
      </w:r>
    </w:p>
    <w:p w:rsidR="00416D21" w:rsidRPr="005B16B9" w:rsidRDefault="000B11FA">
      <w:pPr>
        <w:widowControl/>
        <w:shd w:val="clear" w:color="auto" w:fill="FFFFFF"/>
        <w:spacing w:line="360" w:lineRule="auto"/>
        <w:ind w:firstLineChars="200" w:firstLine="480"/>
        <w:jc w:val="left"/>
        <w:rPr>
          <w:rFonts w:cs="宋体"/>
          <w:kern w:val="0"/>
          <w:sz w:val="24"/>
          <w:szCs w:val="24"/>
        </w:rPr>
      </w:pPr>
      <w:r w:rsidRPr="005B16B9">
        <w:rPr>
          <w:rFonts w:cs="宋体" w:hint="eastAsia"/>
          <w:kern w:val="0"/>
          <w:sz w:val="24"/>
          <w:szCs w:val="24"/>
        </w:rPr>
        <w:t>日期：</w:t>
      </w:r>
      <w:r w:rsidR="00EF540D" w:rsidRPr="005B16B9">
        <w:rPr>
          <w:rFonts w:cs="宋体"/>
          <w:kern w:val="0"/>
          <w:sz w:val="24"/>
          <w:szCs w:val="24"/>
        </w:rPr>
        <w:t>20</w:t>
      </w:r>
      <w:r w:rsidR="00EF540D" w:rsidRPr="005B16B9">
        <w:rPr>
          <w:rFonts w:cs="宋体" w:hint="eastAsia"/>
          <w:kern w:val="0"/>
          <w:sz w:val="24"/>
          <w:szCs w:val="24"/>
        </w:rPr>
        <w:t>2</w:t>
      </w:r>
      <w:r w:rsidR="00EF540D" w:rsidRPr="005B16B9">
        <w:rPr>
          <w:rFonts w:cs="宋体"/>
          <w:kern w:val="0"/>
          <w:sz w:val="24"/>
          <w:szCs w:val="24"/>
        </w:rPr>
        <w:t>4</w:t>
      </w:r>
      <w:r w:rsidR="00EF540D" w:rsidRPr="005B16B9">
        <w:rPr>
          <w:rFonts w:cs="宋体" w:hint="eastAsia"/>
          <w:kern w:val="0"/>
          <w:sz w:val="24"/>
          <w:szCs w:val="24"/>
        </w:rPr>
        <w:t>年</w:t>
      </w:r>
      <w:r w:rsidR="00EF540D" w:rsidRPr="005B16B9">
        <w:rPr>
          <w:rFonts w:cs="宋体"/>
          <w:kern w:val="0"/>
          <w:sz w:val="24"/>
          <w:szCs w:val="24"/>
        </w:rPr>
        <w:t>5</w:t>
      </w:r>
      <w:r w:rsidRPr="005B16B9">
        <w:rPr>
          <w:rFonts w:cs="宋体" w:hint="eastAsia"/>
          <w:kern w:val="0"/>
          <w:sz w:val="24"/>
          <w:szCs w:val="24"/>
        </w:rPr>
        <w:t>月</w:t>
      </w:r>
      <w:r w:rsidR="00393D97" w:rsidRPr="005B16B9">
        <w:rPr>
          <w:rFonts w:cs="宋体"/>
          <w:kern w:val="0"/>
          <w:sz w:val="24"/>
          <w:szCs w:val="24"/>
        </w:rPr>
        <w:t>2</w:t>
      </w:r>
      <w:r w:rsidR="00393D97" w:rsidRPr="005B16B9">
        <w:rPr>
          <w:rFonts w:cs="宋体"/>
          <w:kern w:val="0"/>
          <w:sz w:val="24"/>
          <w:szCs w:val="24"/>
        </w:rPr>
        <w:t>3</w:t>
      </w:r>
      <w:r w:rsidRPr="005B16B9">
        <w:rPr>
          <w:rFonts w:cs="宋体" w:hint="eastAsia"/>
          <w:kern w:val="0"/>
          <w:sz w:val="24"/>
          <w:szCs w:val="24"/>
        </w:rPr>
        <w:t>日</w:t>
      </w:r>
    </w:p>
    <w:p w:rsidR="00416D21" w:rsidRPr="005B16B9" w:rsidRDefault="000B11FA">
      <w:pPr>
        <w:widowControl/>
        <w:shd w:val="clear" w:color="auto" w:fill="FFFFFF"/>
        <w:spacing w:line="360" w:lineRule="auto"/>
        <w:ind w:firstLineChars="200" w:firstLine="480"/>
        <w:jc w:val="left"/>
        <w:rPr>
          <w:rFonts w:cs="宋体"/>
          <w:kern w:val="0"/>
          <w:sz w:val="24"/>
          <w:szCs w:val="24"/>
        </w:rPr>
      </w:pPr>
      <w:r w:rsidRPr="005B16B9">
        <w:rPr>
          <w:rFonts w:cs="宋体"/>
          <w:kern w:val="0"/>
          <w:sz w:val="24"/>
          <w:szCs w:val="24"/>
        </w:rPr>
        <w:t xml:space="preserve"> </w:t>
      </w:r>
    </w:p>
    <w:p w:rsidR="00416D21" w:rsidRPr="005B16B9" w:rsidRDefault="000B11FA">
      <w:pPr>
        <w:pageBreakBefore/>
        <w:widowControl/>
        <w:snapToGrid w:val="0"/>
        <w:spacing w:line="440" w:lineRule="exact"/>
        <w:jc w:val="center"/>
        <w:rPr>
          <w:rFonts w:ascii="仿宋_GB2312" w:eastAsia="仿宋_GB2312"/>
          <w:b/>
          <w:sz w:val="30"/>
          <w:szCs w:val="30"/>
        </w:rPr>
      </w:pPr>
      <w:r w:rsidRPr="005B16B9">
        <w:rPr>
          <w:rFonts w:ascii="仿宋_GB2312" w:eastAsia="仿宋_GB2312" w:hint="eastAsia"/>
          <w:b/>
          <w:sz w:val="30"/>
          <w:szCs w:val="30"/>
        </w:rPr>
        <w:lastRenderedPageBreak/>
        <w:t>报名资料一览表</w:t>
      </w:r>
    </w:p>
    <w:p w:rsidR="00416D21" w:rsidRPr="005B16B9" w:rsidRDefault="00416D21">
      <w:pPr>
        <w:widowControl/>
        <w:snapToGrid w:val="0"/>
        <w:spacing w:line="440" w:lineRule="exact"/>
        <w:ind w:firstLineChars="949" w:firstLine="2858"/>
        <w:rPr>
          <w:rFonts w:ascii="仿宋_GB2312" w:eastAsia="仿宋_GB2312"/>
          <w:b/>
          <w:sz w:val="30"/>
          <w:szCs w:val="30"/>
        </w:rPr>
      </w:pPr>
    </w:p>
    <w:p w:rsidR="00416D21" w:rsidRPr="005B16B9" w:rsidRDefault="000B11FA">
      <w:pPr>
        <w:adjustRightInd w:val="0"/>
        <w:snapToGrid w:val="0"/>
        <w:spacing w:line="300" w:lineRule="auto"/>
        <w:rPr>
          <w:rFonts w:ascii="新宋体" w:eastAsia="新宋体" w:hAnsi="新宋体"/>
          <w:sz w:val="24"/>
        </w:rPr>
      </w:pPr>
      <w:r w:rsidRPr="005B16B9">
        <w:rPr>
          <w:rFonts w:ascii="新宋体" w:eastAsia="新宋体" w:hAnsi="新宋体" w:hint="eastAsia"/>
          <w:sz w:val="24"/>
        </w:rPr>
        <w:t>工程名称：</w:t>
      </w:r>
      <w:r w:rsidR="00D73D7C" w:rsidRPr="005B16B9">
        <w:rPr>
          <w:rFonts w:ascii="新宋体" w:eastAsia="新宋体" w:hAnsi="新宋体" w:hint="eastAsia"/>
          <w:sz w:val="24"/>
        </w:rPr>
        <w:t>广州市</w:t>
      </w:r>
      <w:r w:rsidR="00664FC9" w:rsidRPr="005B16B9">
        <w:rPr>
          <w:rFonts w:ascii="新宋体" w:eastAsia="新宋体" w:hAnsi="新宋体" w:hint="eastAsia"/>
          <w:sz w:val="24"/>
        </w:rPr>
        <w:t>实验</w:t>
      </w:r>
      <w:r w:rsidR="00D73D7C" w:rsidRPr="005B16B9">
        <w:rPr>
          <w:rFonts w:ascii="新宋体" w:eastAsia="新宋体" w:hAnsi="新宋体" w:hint="eastAsia"/>
          <w:sz w:val="24"/>
        </w:rPr>
        <w:t>外语学校</w:t>
      </w:r>
      <w:r w:rsidR="00F14B32" w:rsidRPr="005B16B9">
        <w:rPr>
          <w:rFonts w:ascii="新宋体" w:eastAsia="新宋体" w:hAnsi="新宋体" w:hint="eastAsia"/>
          <w:sz w:val="24"/>
        </w:rPr>
        <w:t>教工宿舍</w:t>
      </w:r>
      <w:r w:rsidR="00F14B32" w:rsidRPr="005B16B9">
        <w:rPr>
          <w:rFonts w:ascii="新宋体" w:eastAsia="新宋体" w:hAnsi="新宋体"/>
          <w:sz w:val="24"/>
        </w:rPr>
        <w:t>13栋加装消防疏散钢梯工程</w:t>
      </w:r>
    </w:p>
    <w:p w:rsidR="00416D21" w:rsidRPr="005B16B9" w:rsidRDefault="00935DA1">
      <w:pPr>
        <w:adjustRightInd w:val="0"/>
        <w:snapToGrid w:val="0"/>
        <w:spacing w:line="300" w:lineRule="auto"/>
        <w:rPr>
          <w:rFonts w:ascii="新宋体" w:eastAsia="新宋体" w:hAnsi="新宋体"/>
          <w:sz w:val="24"/>
        </w:rPr>
      </w:pPr>
      <w:r w:rsidRPr="005B16B9">
        <w:rPr>
          <w:rFonts w:ascii="新宋体" w:eastAsia="新宋体" w:hAnsi="新宋体" w:hint="eastAsia"/>
          <w:sz w:val="24"/>
        </w:rPr>
        <w:t>参选</w:t>
      </w:r>
      <w:r w:rsidR="000B11FA" w:rsidRPr="005B16B9">
        <w:rPr>
          <w:rFonts w:ascii="新宋体" w:eastAsia="新宋体" w:hAnsi="新宋体" w:hint="eastAsia"/>
          <w:sz w:val="24"/>
        </w:rPr>
        <w:t>单位（盖章）</w:t>
      </w:r>
    </w:p>
    <w:p w:rsidR="00416D21" w:rsidRPr="005B16B9" w:rsidRDefault="00416D21">
      <w:pPr>
        <w:widowControl/>
        <w:snapToGrid w:val="0"/>
        <w:spacing w:line="380" w:lineRule="exact"/>
        <w:ind w:right="735"/>
        <w:jc w:val="right"/>
        <w:rPr>
          <w:rFonts w:cs="宋体"/>
          <w:kern w:val="0"/>
        </w:rPr>
      </w:pPr>
    </w:p>
    <w:tbl>
      <w:tblPr>
        <w:tblW w:w="0" w:type="auto"/>
        <w:jc w:val="center"/>
        <w:tblLayout w:type="fixed"/>
        <w:tblCellMar>
          <w:left w:w="0" w:type="dxa"/>
          <w:right w:w="0" w:type="dxa"/>
        </w:tblCellMar>
        <w:tblLook w:val="04A0" w:firstRow="1" w:lastRow="0" w:firstColumn="1" w:lastColumn="0" w:noHBand="0" w:noVBand="1"/>
      </w:tblPr>
      <w:tblGrid>
        <w:gridCol w:w="576"/>
        <w:gridCol w:w="4381"/>
        <w:gridCol w:w="993"/>
        <w:gridCol w:w="1275"/>
        <w:gridCol w:w="924"/>
      </w:tblGrid>
      <w:tr w:rsidR="005B16B9" w:rsidRPr="005B16B9" w:rsidTr="004553AD">
        <w:trPr>
          <w:cantSplit/>
          <w:trHeight w:val="481"/>
          <w:tblHeader/>
          <w:jc w:val="center"/>
        </w:trPr>
        <w:tc>
          <w:tcPr>
            <w:tcW w:w="576" w:type="dxa"/>
            <w:vMerge w:val="restart"/>
            <w:tcBorders>
              <w:top w:val="single" w:sz="4" w:space="0" w:color="auto"/>
              <w:left w:val="single" w:sz="4" w:space="0" w:color="auto"/>
              <w:bottom w:val="single" w:sz="8" w:space="0" w:color="auto"/>
              <w:right w:val="single" w:sz="8" w:space="0" w:color="auto"/>
            </w:tcBorders>
            <w:vAlign w:val="center"/>
          </w:tcPr>
          <w:p w:rsidR="00940D6B" w:rsidRPr="005B16B9" w:rsidRDefault="00940D6B" w:rsidP="004553AD">
            <w:pPr>
              <w:spacing w:line="440" w:lineRule="exact"/>
              <w:jc w:val="center"/>
              <w:rPr>
                <w:rFonts w:cs="宋体"/>
                <w:b/>
                <w:bCs/>
                <w:sz w:val="24"/>
              </w:rPr>
            </w:pPr>
            <w:r w:rsidRPr="005B16B9">
              <w:rPr>
                <w:rFonts w:cs="宋体" w:hint="eastAsia"/>
                <w:b/>
                <w:bCs/>
                <w:sz w:val="24"/>
              </w:rPr>
              <w:t>序号</w:t>
            </w:r>
          </w:p>
        </w:tc>
        <w:tc>
          <w:tcPr>
            <w:tcW w:w="4381" w:type="dxa"/>
            <w:vMerge w:val="restart"/>
            <w:tcBorders>
              <w:top w:val="single" w:sz="4" w:space="0" w:color="auto"/>
              <w:left w:val="nil"/>
              <w:bottom w:val="single" w:sz="8" w:space="0" w:color="auto"/>
              <w:right w:val="single" w:sz="8" w:space="0" w:color="auto"/>
            </w:tcBorders>
            <w:vAlign w:val="center"/>
          </w:tcPr>
          <w:p w:rsidR="00940D6B" w:rsidRPr="005B16B9" w:rsidRDefault="00940D6B" w:rsidP="004553AD">
            <w:pPr>
              <w:spacing w:line="440" w:lineRule="exact"/>
              <w:jc w:val="center"/>
              <w:rPr>
                <w:rFonts w:cs="宋体"/>
                <w:b/>
                <w:bCs/>
                <w:sz w:val="24"/>
              </w:rPr>
            </w:pPr>
            <w:r w:rsidRPr="005B16B9">
              <w:rPr>
                <w:rFonts w:cs="宋体" w:hint="eastAsia"/>
                <w:b/>
                <w:bCs/>
                <w:sz w:val="24"/>
              </w:rPr>
              <w:t>项  目</w:t>
            </w:r>
          </w:p>
        </w:tc>
        <w:tc>
          <w:tcPr>
            <w:tcW w:w="993"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940D6B" w:rsidRPr="005B16B9" w:rsidRDefault="00940D6B" w:rsidP="004553AD">
            <w:pPr>
              <w:spacing w:line="440" w:lineRule="exact"/>
              <w:jc w:val="center"/>
              <w:rPr>
                <w:rFonts w:cs="宋体"/>
                <w:b/>
                <w:bCs/>
                <w:sz w:val="24"/>
              </w:rPr>
            </w:pPr>
            <w:r w:rsidRPr="005B16B9">
              <w:rPr>
                <w:rFonts w:cs="宋体" w:hint="eastAsia"/>
                <w:b/>
                <w:bCs/>
                <w:sz w:val="24"/>
              </w:rPr>
              <w:t>内页码</w:t>
            </w:r>
          </w:p>
        </w:tc>
        <w:tc>
          <w:tcPr>
            <w:tcW w:w="1275"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940D6B" w:rsidRPr="005B16B9" w:rsidRDefault="00940D6B" w:rsidP="004553AD">
            <w:pPr>
              <w:spacing w:line="440" w:lineRule="exact"/>
              <w:jc w:val="center"/>
              <w:rPr>
                <w:rFonts w:cs="宋体"/>
                <w:b/>
                <w:bCs/>
                <w:sz w:val="24"/>
              </w:rPr>
            </w:pPr>
            <w:r w:rsidRPr="005B16B9">
              <w:rPr>
                <w:rFonts w:cs="宋体" w:hint="eastAsia"/>
                <w:b/>
                <w:bCs/>
                <w:sz w:val="24"/>
              </w:rPr>
              <w:t>报名提交</w:t>
            </w:r>
          </w:p>
          <w:p w:rsidR="00940D6B" w:rsidRPr="005B16B9" w:rsidRDefault="00940D6B" w:rsidP="004553AD">
            <w:pPr>
              <w:spacing w:line="440" w:lineRule="exact"/>
              <w:jc w:val="center"/>
              <w:rPr>
                <w:rFonts w:cs="宋体"/>
                <w:b/>
                <w:bCs/>
                <w:sz w:val="24"/>
              </w:rPr>
            </w:pPr>
            <w:r w:rsidRPr="005B16B9">
              <w:rPr>
                <w:rFonts w:cs="宋体" w:hint="eastAsia"/>
                <w:b/>
                <w:bCs/>
                <w:sz w:val="24"/>
              </w:rPr>
              <w:t>资料要求</w:t>
            </w:r>
          </w:p>
        </w:tc>
        <w:tc>
          <w:tcPr>
            <w:tcW w:w="924"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jc w:val="center"/>
              <w:rPr>
                <w:rFonts w:cs="宋体"/>
                <w:b/>
                <w:bCs/>
                <w:sz w:val="24"/>
              </w:rPr>
            </w:pPr>
            <w:r w:rsidRPr="005B16B9">
              <w:rPr>
                <w:rFonts w:cs="宋体" w:hint="eastAsia"/>
                <w:b/>
                <w:bCs/>
                <w:sz w:val="24"/>
              </w:rPr>
              <w:t>备注</w:t>
            </w:r>
          </w:p>
        </w:tc>
      </w:tr>
      <w:tr w:rsidR="005B16B9" w:rsidRPr="005B16B9" w:rsidTr="004553AD">
        <w:trPr>
          <w:cantSplit/>
          <w:trHeight w:val="922"/>
          <w:tblHeader/>
          <w:jc w:val="center"/>
        </w:trPr>
        <w:tc>
          <w:tcPr>
            <w:tcW w:w="576" w:type="dxa"/>
            <w:vMerge/>
            <w:tcBorders>
              <w:top w:val="nil"/>
              <w:left w:val="single" w:sz="4" w:space="0" w:color="auto"/>
              <w:bottom w:val="single" w:sz="8" w:space="0" w:color="auto"/>
              <w:right w:val="single" w:sz="8" w:space="0" w:color="auto"/>
            </w:tcBorders>
            <w:vAlign w:val="center"/>
          </w:tcPr>
          <w:p w:rsidR="00940D6B" w:rsidRPr="005B16B9" w:rsidRDefault="00940D6B" w:rsidP="004553AD">
            <w:pPr>
              <w:spacing w:line="440" w:lineRule="exact"/>
              <w:jc w:val="left"/>
              <w:rPr>
                <w:rFonts w:cs="宋体"/>
                <w:sz w:val="24"/>
              </w:rPr>
            </w:pPr>
          </w:p>
        </w:tc>
        <w:tc>
          <w:tcPr>
            <w:tcW w:w="4381" w:type="dxa"/>
            <w:vMerge/>
            <w:tcBorders>
              <w:top w:val="nil"/>
              <w:left w:val="nil"/>
              <w:bottom w:val="single" w:sz="8" w:space="0" w:color="auto"/>
              <w:right w:val="single" w:sz="8" w:space="0" w:color="auto"/>
            </w:tcBorders>
            <w:vAlign w:val="center"/>
          </w:tcPr>
          <w:p w:rsidR="00940D6B" w:rsidRPr="005B16B9" w:rsidRDefault="00940D6B" w:rsidP="004553AD">
            <w:pPr>
              <w:spacing w:line="440" w:lineRule="exact"/>
              <w:jc w:val="left"/>
              <w:rPr>
                <w:rFonts w:cs="宋体"/>
                <w:sz w:val="24"/>
              </w:rPr>
            </w:pPr>
          </w:p>
        </w:tc>
        <w:tc>
          <w:tcPr>
            <w:tcW w:w="993" w:type="dxa"/>
            <w:vMerge/>
            <w:tcBorders>
              <w:top w:val="nil"/>
              <w:left w:val="nil"/>
              <w:bottom w:val="single" w:sz="8" w:space="0" w:color="auto"/>
              <w:right w:val="single" w:sz="8" w:space="0" w:color="auto"/>
            </w:tcBorders>
            <w:vAlign w:val="center"/>
          </w:tcPr>
          <w:p w:rsidR="00940D6B" w:rsidRPr="005B16B9" w:rsidRDefault="00940D6B" w:rsidP="004553AD">
            <w:pPr>
              <w:spacing w:line="440" w:lineRule="exact"/>
              <w:jc w:val="left"/>
              <w:rPr>
                <w:rFonts w:cs="宋体"/>
                <w:sz w:val="24"/>
              </w:rPr>
            </w:pPr>
          </w:p>
        </w:tc>
        <w:tc>
          <w:tcPr>
            <w:tcW w:w="1275" w:type="dxa"/>
            <w:vMerge/>
            <w:tcBorders>
              <w:top w:val="nil"/>
              <w:left w:val="nil"/>
              <w:bottom w:val="single" w:sz="8" w:space="0" w:color="auto"/>
              <w:right w:val="single" w:sz="8" w:space="0" w:color="auto"/>
            </w:tcBorders>
            <w:vAlign w:val="center"/>
          </w:tcPr>
          <w:p w:rsidR="00940D6B" w:rsidRPr="005B16B9" w:rsidRDefault="00940D6B" w:rsidP="004553AD">
            <w:pPr>
              <w:spacing w:line="440" w:lineRule="exact"/>
              <w:jc w:val="left"/>
              <w:rPr>
                <w:rFonts w:cs="宋体"/>
                <w:sz w:val="24"/>
              </w:rPr>
            </w:pPr>
          </w:p>
        </w:tc>
        <w:tc>
          <w:tcPr>
            <w:tcW w:w="924" w:type="dxa"/>
            <w:vMerge/>
            <w:tcBorders>
              <w:top w:val="nil"/>
              <w:left w:val="nil"/>
              <w:bottom w:val="single" w:sz="8" w:space="0" w:color="auto"/>
              <w:right w:val="single" w:sz="4" w:space="0" w:color="auto"/>
            </w:tcBorders>
            <w:vAlign w:val="center"/>
          </w:tcPr>
          <w:p w:rsidR="00940D6B" w:rsidRPr="005B16B9" w:rsidRDefault="00940D6B" w:rsidP="004553AD">
            <w:pPr>
              <w:spacing w:line="440" w:lineRule="exact"/>
              <w:jc w:val="left"/>
              <w:rPr>
                <w:rFonts w:cs="宋体"/>
                <w:sz w:val="24"/>
              </w:rPr>
            </w:pPr>
          </w:p>
        </w:tc>
      </w:tr>
      <w:tr w:rsidR="005B16B9" w:rsidRPr="005B16B9" w:rsidTr="004553AD">
        <w:trPr>
          <w:cantSplit/>
          <w:trHeight w:val="474"/>
          <w:jc w:val="center"/>
        </w:trPr>
        <w:tc>
          <w:tcPr>
            <w:tcW w:w="576" w:type="dxa"/>
            <w:tcBorders>
              <w:top w:val="nil"/>
              <w:left w:val="single" w:sz="4" w:space="0" w:color="auto"/>
              <w:bottom w:val="single" w:sz="8" w:space="0" w:color="auto"/>
              <w:right w:val="single" w:sz="8" w:space="0" w:color="auto"/>
            </w:tcBorders>
            <w:vAlign w:val="center"/>
          </w:tcPr>
          <w:p w:rsidR="00940D6B" w:rsidRPr="005B16B9" w:rsidRDefault="00940D6B" w:rsidP="004553AD">
            <w:pPr>
              <w:spacing w:line="440" w:lineRule="exact"/>
              <w:jc w:val="center"/>
              <w:rPr>
                <w:rFonts w:cs="宋体"/>
                <w:sz w:val="24"/>
              </w:rPr>
            </w:pPr>
            <w:r w:rsidRPr="005B16B9">
              <w:rPr>
                <w:rFonts w:cs="宋体"/>
                <w:sz w:val="24"/>
              </w:rPr>
              <w:t>1</w:t>
            </w:r>
          </w:p>
        </w:tc>
        <w:tc>
          <w:tcPr>
            <w:tcW w:w="4381" w:type="dxa"/>
            <w:tcBorders>
              <w:top w:val="nil"/>
              <w:left w:val="nil"/>
              <w:bottom w:val="single" w:sz="8" w:space="0" w:color="auto"/>
              <w:right w:val="single" w:sz="8" w:space="0" w:color="auto"/>
            </w:tcBorders>
            <w:vAlign w:val="center"/>
          </w:tcPr>
          <w:p w:rsidR="00940D6B" w:rsidRPr="005B16B9" w:rsidRDefault="00940D6B" w:rsidP="004553AD">
            <w:pPr>
              <w:spacing w:line="360" w:lineRule="exact"/>
              <w:rPr>
                <w:rFonts w:cs="宋体"/>
                <w:sz w:val="24"/>
              </w:rPr>
            </w:pPr>
            <w:r w:rsidRPr="005B16B9">
              <w:rPr>
                <w:rFonts w:cs="宋体" w:hint="eastAsia"/>
                <w:sz w:val="24"/>
              </w:rPr>
              <w:t>企业法定代表人证明书</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r w:rsidRPr="005B16B9">
              <w:rPr>
                <w:rFonts w:cs="宋体" w:hint="eastAsia"/>
                <w:sz w:val="24"/>
              </w:rPr>
              <w:t>原件</w:t>
            </w:r>
          </w:p>
        </w:tc>
        <w:tc>
          <w:tcPr>
            <w:tcW w:w="924" w:type="dxa"/>
            <w:tcBorders>
              <w:top w:val="nil"/>
              <w:left w:val="nil"/>
              <w:bottom w:val="single" w:sz="8"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r>
      <w:tr w:rsidR="005B16B9" w:rsidRPr="005B16B9" w:rsidTr="004553AD">
        <w:trPr>
          <w:cantSplit/>
          <w:trHeight w:val="471"/>
          <w:jc w:val="center"/>
        </w:trPr>
        <w:tc>
          <w:tcPr>
            <w:tcW w:w="576" w:type="dxa"/>
            <w:tcBorders>
              <w:top w:val="nil"/>
              <w:left w:val="single" w:sz="4" w:space="0" w:color="auto"/>
              <w:bottom w:val="single" w:sz="4" w:space="0" w:color="auto"/>
              <w:right w:val="single" w:sz="8" w:space="0" w:color="auto"/>
            </w:tcBorders>
            <w:vAlign w:val="center"/>
          </w:tcPr>
          <w:p w:rsidR="00940D6B" w:rsidRPr="005B16B9" w:rsidRDefault="00940D6B" w:rsidP="004553AD">
            <w:pPr>
              <w:spacing w:line="440" w:lineRule="exact"/>
              <w:jc w:val="center"/>
              <w:rPr>
                <w:rFonts w:cs="宋体"/>
                <w:sz w:val="24"/>
              </w:rPr>
            </w:pPr>
            <w:r w:rsidRPr="005B16B9">
              <w:rPr>
                <w:rFonts w:cs="宋体"/>
                <w:sz w:val="24"/>
              </w:rPr>
              <w:t>2</w:t>
            </w:r>
          </w:p>
        </w:tc>
        <w:tc>
          <w:tcPr>
            <w:tcW w:w="4381" w:type="dxa"/>
            <w:tcBorders>
              <w:top w:val="nil"/>
              <w:left w:val="nil"/>
              <w:bottom w:val="single" w:sz="4" w:space="0" w:color="auto"/>
              <w:right w:val="single" w:sz="8" w:space="0" w:color="auto"/>
            </w:tcBorders>
            <w:vAlign w:val="center"/>
          </w:tcPr>
          <w:p w:rsidR="00940D6B" w:rsidRPr="005B16B9" w:rsidRDefault="00940D6B" w:rsidP="004553AD">
            <w:pPr>
              <w:spacing w:line="360" w:lineRule="exact"/>
              <w:rPr>
                <w:rFonts w:cs="宋体"/>
                <w:sz w:val="24"/>
              </w:rPr>
            </w:pPr>
            <w:r w:rsidRPr="005B16B9">
              <w:rPr>
                <w:rFonts w:cs="宋体" w:hint="eastAsia"/>
                <w:sz w:val="24"/>
              </w:rPr>
              <w:t>报名代表人的法定代表人授权委托书</w:t>
            </w:r>
          </w:p>
        </w:tc>
        <w:tc>
          <w:tcPr>
            <w:tcW w:w="993" w:type="dxa"/>
            <w:tcBorders>
              <w:top w:val="nil"/>
              <w:left w:val="nil"/>
              <w:bottom w:val="single" w:sz="4" w:space="0" w:color="auto"/>
              <w:right w:val="single" w:sz="8"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r w:rsidRPr="005B16B9">
              <w:rPr>
                <w:rFonts w:cs="宋体" w:hint="eastAsia"/>
                <w:sz w:val="24"/>
              </w:rPr>
              <w:t>原件</w:t>
            </w:r>
          </w:p>
        </w:tc>
        <w:tc>
          <w:tcPr>
            <w:tcW w:w="924" w:type="dxa"/>
            <w:tcBorders>
              <w:top w:val="nil"/>
              <w:left w:val="nil"/>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r>
      <w:tr w:rsidR="005B16B9" w:rsidRPr="005B16B9" w:rsidTr="004553AD">
        <w:trPr>
          <w:cantSplit/>
          <w:trHeight w:val="546"/>
          <w:jc w:val="center"/>
        </w:trPr>
        <w:tc>
          <w:tcPr>
            <w:tcW w:w="576" w:type="dxa"/>
            <w:tcBorders>
              <w:top w:val="single" w:sz="4" w:space="0" w:color="auto"/>
              <w:left w:val="single" w:sz="4" w:space="0" w:color="auto"/>
              <w:bottom w:val="single" w:sz="4" w:space="0" w:color="auto"/>
              <w:right w:val="single" w:sz="4" w:space="0" w:color="auto"/>
            </w:tcBorders>
            <w:vAlign w:val="center"/>
          </w:tcPr>
          <w:p w:rsidR="00940D6B" w:rsidRPr="005B16B9" w:rsidRDefault="00940D6B" w:rsidP="004553AD">
            <w:pPr>
              <w:spacing w:line="440" w:lineRule="exact"/>
              <w:jc w:val="center"/>
              <w:rPr>
                <w:rFonts w:cs="宋体"/>
                <w:sz w:val="24"/>
              </w:rPr>
            </w:pPr>
            <w:r w:rsidRPr="005B16B9">
              <w:rPr>
                <w:rFonts w:cs="宋体"/>
                <w:sz w:val="24"/>
              </w:rPr>
              <w:t>3</w:t>
            </w:r>
          </w:p>
        </w:tc>
        <w:tc>
          <w:tcPr>
            <w:tcW w:w="4381" w:type="dxa"/>
            <w:tcBorders>
              <w:top w:val="single" w:sz="4" w:space="0" w:color="auto"/>
              <w:left w:val="single" w:sz="4" w:space="0" w:color="auto"/>
              <w:bottom w:val="single" w:sz="4" w:space="0" w:color="auto"/>
              <w:right w:val="single" w:sz="4" w:space="0" w:color="auto"/>
            </w:tcBorders>
            <w:vAlign w:val="center"/>
          </w:tcPr>
          <w:p w:rsidR="00940D6B" w:rsidRPr="005B16B9" w:rsidRDefault="00940D6B" w:rsidP="004553AD">
            <w:pPr>
              <w:spacing w:line="360" w:lineRule="exact"/>
              <w:rPr>
                <w:rFonts w:cs="宋体"/>
                <w:sz w:val="24"/>
              </w:rPr>
            </w:pPr>
            <w:r w:rsidRPr="005B16B9">
              <w:rPr>
                <w:rFonts w:cs="宋体" w:hint="eastAsia"/>
                <w:sz w:val="24"/>
              </w:rPr>
              <w:t>企业营业执照副本</w:t>
            </w:r>
            <w:r w:rsidR="00F33442" w:rsidRPr="005B16B9">
              <w:rPr>
                <w:rFonts w:cs="宋体" w:hint="eastAsia"/>
                <w:sz w:val="24"/>
              </w:rPr>
              <w:t>、安全生产许可证</w:t>
            </w:r>
            <w:r w:rsidRPr="005B16B9">
              <w:rPr>
                <w:rFonts w:cs="宋体" w:hint="eastAsia"/>
                <w:sz w:val="24"/>
              </w:rPr>
              <w:t>复印件（加盖单位公章）</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r w:rsidRPr="005B16B9">
              <w:rPr>
                <w:rFonts w:cs="宋体" w:hint="eastAsia"/>
                <w:sz w:val="24"/>
              </w:rPr>
              <w:t>复印件</w:t>
            </w:r>
          </w:p>
        </w:tc>
        <w:tc>
          <w:tcPr>
            <w:tcW w:w="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r>
      <w:tr w:rsidR="00940D6B" w:rsidRPr="005B16B9" w:rsidTr="004553AD">
        <w:trPr>
          <w:cantSplit/>
          <w:trHeight w:val="546"/>
          <w:jc w:val="center"/>
        </w:trPr>
        <w:tc>
          <w:tcPr>
            <w:tcW w:w="576" w:type="dxa"/>
            <w:tcBorders>
              <w:top w:val="single" w:sz="4" w:space="0" w:color="auto"/>
              <w:left w:val="single" w:sz="4" w:space="0" w:color="auto"/>
              <w:bottom w:val="single" w:sz="4" w:space="0" w:color="auto"/>
              <w:right w:val="single" w:sz="4" w:space="0" w:color="auto"/>
            </w:tcBorders>
            <w:vAlign w:val="center"/>
          </w:tcPr>
          <w:p w:rsidR="00940D6B" w:rsidRPr="005B16B9" w:rsidRDefault="00940D6B" w:rsidP="004553AD">
            <w:pPr>
              <w:spacing w:line="440" w:lineRule="exact"/>
              <w:jc w:val="center"/>
              <w:rPr>
                <w:rFonts w:cs="宋体"/>
                <w:sz w:val="24"/>
              </w:rPr>
            </w:pPr>
            <w:r w:rsidRPr="005B16B9">
              <w:rPr>
                <w:rFonts w:cs="宋体" w:hint="eastAsia"/>
                <w:sz w:val="24"/>
              </w:rPr>
              <w:t>4</w:t>
            </w:r>
          </w:p>
        </w:tc>
        <w:tc>
          <w:tcPr>
            <w:tcW w:w="4381" w:type="dxa"/>
            <w:tcBorders>
              <w:top w:val="single" w:sz="4" w:space="0" w:color="auto"/>
              <w:left w:val="single" w:sz="4" w:space="0" w:color="auto"/>
              <w:bottom w:val="single" w:sz="4" w:space="0" w:color="auto"/>
              <w:right w:val="single" w:sz="4" w:space="0" w:color="auto"/>
            </w:tcBorders>
            <w:vAlign w:val="center"/>
          </w:tcPr>
          <w:p w:rsidR="00940D6B" w:rsidRPr="005B16B9" w:rsidRDefault="00940D6B" w:rsidP="00DA6976">
            <w:pPr>
              <w:spacing w:line="360" w:lineRule="exact"/>
              <w:rPr>
                <w:rFonts w:cs="宋体"/>
                <w:sz w:val="24"/>
              </w:rPr>
            </w:pPr>
            <w:r w:rsidRPr="005B16B9">
              <w:rPr>
                <w:rFonts w:cs="宋体" w:hint="eastAsia"/>
                <w:sz w:val="24"/>
              </w:rPr>
              <w:t>投标人没有违反招标公告第五条投标人资格要求第</w:t>
            </w:r>
            <w:r w:rsidRPr="005B16B9">
              <w:rPr>
                <w:rFonts w:cs="宋体"/>
                <w:sz w:val="24"/>
              </w:rPr>
              <w:t>4</w:t>
            </w:r>
            <w:r w:rsidRPr="005B16B9">
              <w:rPr>
                <w:rFonts w:cs="宋体" w:hint="eastAsia"/>
                <w:sz w:val="24"/>
              </w:rPr>
              <w:t>、5、6、7、8点要求的承诺书（加盖单位公章）</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r w:rsidRPr="005B16B9">
              <w:rPr>
                <w:rFonts w:cs="宋体" w:hint="eastAsia"/>
                <w:sz w:val="24"/>
              </w:rPr>
              <w:t>原件</w:t>
            </w:r>
          </w:p>
        </w:tc>
        <w:tc>
          <w:tcPr>
            <w:tcW w:w="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0D6B" w:rsidRPr="005B16B9" w:rsidRDefault="00940D6B" w:rsidP="004553AD">
            <w:pPr>
              <w:spacing w:line="440" w:lineRule="exact"/>
              <w:rPr>
                <w:rFonts w:cs="宋体"/>
                <w:sz w:val="24"/>
              </w:rPr>
            </w:pPr>
          </w:p>
        </w:tc>
      </w:tr>
    </w:tbl>
    <w:p w:rsidR="002E161B" w:rsidRPr="005B16B9" w:rsidRDefault="002E161B" w:rsidP="00DA6976">
      <w:pPr>
        <w:widowControl/>
        <w:snapToGrid w:val="0"/>
        <w:spacing w:line="380" w:lineRule="exact"/>
        <w:ind w:right="1095"/>
        <w:jc w:val="right"/>
        <w:rPr>
          <w:rFonts w:cs="宋体"/>
          <w:kern w:val="0"/>
        </w:rPr>
      </w:pPr>
    </w:p>
    <w:p w:rsidR="002E161B" w:rsidRPr="005B16B9" w:rsidRDefault="002E161B" w:rsidP="00DA6976">
      <w:pPr>
        <w:widowControl/>
        <w:snapToGrid w:val="0"/>
        <w:spacing w:line="380" w:lineRule="exact"/>
        <w:ind w:right="1095"/>
        <w:jc w:val="right"/>
        <w:rPr>
          <w:rFonts w:cs="宋体"/>
          <w:kern w:val="0"/>
        </w:rPr>
      </w:pPr>
    </w:p>
    <w:p w:rsidR="00416D21" w:rsidRPr="005B16B9" w:rsidRDefault="002E161B" w:rsidP="00DA6976">
      <w:pPr>
        <w:widowControl/>
        <w:snapToGrid w:val="0"/>
        <w:spacing w:line="380" w:lineRule="exact"/>
        <w:ind w:right="1095"/>
        <w:jc w:val="right"/>
        <w:rPr>
          <w:rFonts w:cs="宋体"/>
          <w:kern w:val="0"/>
          <w:sz w:val="28"/>
          <w:szCs w:val="28"/>
        </w:rPr>
      </w:pPr>
      <w:r w:rsidRPr="005B16B9">
        <w:rPr>
          <w:rFonts w:cs="宋体" w:hint="eastAsia"/>
          <w:kern w:val="0"/>
          <w:sz w:val="28"/>
          <w:szCs w:val="28"/>
        </w:rPr>
        <w:t>广州市实验外语学校总务处</w:t>
      </w:r>
    </w:p>
    <w:p w:rsidR="002E161B" w:rsidRPr="005B16B9" w:rsidRDefault="002E161B" w:rsidP="00DA6976">
      <w:pPr>
        <w:widowControl/>
        <w:snapToGrid w:val="0"/>
        <w:spacing w:line="380" w:lineRule="exact"/>
        <w:ind w:right="1095"/>
        <w:jc w:val="right"/>
        <w:rPr>
          <w:rFonts w:cs="宋体"/>
          <w:kern w:val="0"/>
          <w:sz w:val="28"/>
          <w:szCs w:val="28"/>
        </w:rPr>
      </w:pPr>
      <w:r w:rsidRPr="005B16B9">
        <w:rPr>
          <w:rFonts w:cs="宋体" w:hint="eastAsia"/>
          <w:kern w:val="0"/>
          <w:sz w:val="28"/>
          <w:szCs w:val="28"/>
        </w:rPr>
        <w:t>2</w:t>
      </w:r>
      <w:r w:rsidRPr="005B16B9">
        <w:rPr>
          <w:rFonts w:cs="宋体"/>
          <w:kern w:val="0"/>
          <w:sz w:val="28"/>
          <w:szCs w:val="28"/>
        </w:rPr>
        <w:t>024</w:t>
      </w:r>
      <w:r w:rsidRPr="005B16B9">
        <w:rPr>
          <w:rFonts w:cs="宋体" w:hint="eastAsia"/>
          <w:kern w:val="0"/>
          <w:sz w:val="28"/>
          <w:szCs w:val="28"/>
        </w:rPr>
        <w:t>年5月</w:t>
      </w:r>
    </w:p>
    <w:p w:rsidR="00416D21" w:rsidRPr="005B16B9" w:rsidRDefault="000B11FA">
      <w:pPr>
        <w:pStyle w:val="3"/>
        <w:pageBreakBefore/>
        <w:spacing w:after="245"/>
        <w:rPr>
          <w:b w:val="0"/>
          <w:sz w:val="30"/>
          <w:szCs w:val="30"/>
        </w:rPr>
      </w:pPr>
      <w:r w:rsidRPr="005B16B9">
        <w:rPr>
          <w:rFonts w:hint="eastAsia"/>
          <w:bCs w:val="0"/>
          <w:sz w:val="30"/>
          <w:szCs w:val="30"/>
        </w:rPr>
        <w:lastRenderedPageBreak/>
        <w:t>附件一：</w:t>
      </w:r>
      <w:r w:rsidRPr="005B16B9">
        <w:rPr>
          <w:rFonts w:hint="eastAsia"/>
          <w:b w:val="0"/>
          <w:sz w:val="30"/>
          <w:szCs w:val="30"/>
        </w:rPr>
        <w:t>法定代表人证明书、法定代表人授权委托证明书样板</w:t>
      </w:r>
    </w:p>
    <w:p w:rsidR="00416D21" w:rsidRPr="005B16B9" w:rsidRDefault="000B11FA">
      <w:pPr>
        <w:jc w:val="center"/>
        <w:rPr>
          <w:b/>
          <w:sz w:val="24"/>
          <w:szCs w:val="24"/>
        </w:rPr>
      </w:pPr>
      <w:bookmarkStart w:id="1" w:name="_附件5：项目技术要求"/>
      <w:bookmarkStart w:id="2" w:name="_Toc339544899"/>
      <w:bookmarkStart w:id="3" w:name="_Toc190855349"/>
      <w:bookmarkStart w:id="4" w:name="_Toc180577760"/>
      <w:bookmarkStart w:id="5" w:name="_Toc338687103"/>
      <w:bookmarkEnd w:id="1"/>
      <w:r w:rsidRPr="005B16B9">
        <w:rPr>
          <w:rFonts w:hint="eastAsia"/>
          <w:b/>
          <w:sz w:val="24"/>
          <w:szCs w:val="24"/>
        </w:rPr>
        <w:t>法定代表人证明书</w:t>
      </w:r>
      <w:bookmarkEnd w:id="2"/>
      <w:bookmarkEnd w:id="3"/>
      <w:bookmarkEnd w:id="4"/>
      <w:bookmarkEnd w:id="5"/>
    </w:p>
    <w:p w:rsidR="00416D21" w:rsidRPr="005B16B9" w:rsidRDefault="000B11FA">
      <w:pPr>
        <w:wordWrap w:val="0"/>
        <w:jc w:val="right"/>
        <w:rPr>
          <w:sz w:val="24"/>
          <w:szCs w:val="24"/>
        </w:rPr>
      </w:pPr>
      <w:bookmarkStart w:id="6" w:name="_Toc339544900"/>
      <w:bookmarkStart w:id="7" w:name="_Toc190855350"/>
      <w:bookmarkStart w:id="8" w:name="_Toc338687104"/>
      <w:r w:rsidRPr="005B16B9">
        <w:rPr>
          <w:rFonts w:hint="eastAsia"/>
          <w:b/>
          <w:sz w:val="24"/>
          <w:szCs w:val="24"/>
        </w:rPr>
        <w:t xml:space="preserve">（　</w:t>
      </w:r>
      <w:r w:rsidRPr="005B16B9">
        <w:rPr>
          <w:b/>
          <w:sz w:val="24"/>
          <w:szCs w:val="24"/>
        </w:rPr>
        <w:t xml:space="preserve"> </w:t>
      </w:r>
      <w:r w:rsidRPr="005B16B9">
        <w:rPr>
          <w:rFonts w:hint="eastAsia"/>
          <w:b/>
          <w:sz w:val="24"/>
          <w:szCs w:val="24"/>
        </w:rPr>
        <w:t>）第　号</w:t>
      </w:r>
      <w:bookmarkEnd w:id="6"/>
      <w:bookmarkEnd w:id="7"/>
      <w:bookmarkEnd w:id="8"/>
      <w:r w:rsidRPr="005B16B9">
        <w:rPr>
          <w:b/>
          <w:sz w:val="24"/>
          <w:szCs w:val="24"/>
        </w:rPr>
        <w:t xml:space="preserve">    </w:t>
      </w:r>
      <w:r w:rsidRPr="005B16B9">
        <w:rPr>
          <w:sz w:val="24"/>
          <w:szCs w:val="24"/>
        </w:rPr>
        <w:t xml:space="preserve"> </w:t>
      </w:r>
    </w:p>
    <w:p w:rsidR="00416D21" w:rsidRPr="005B16B9" w:rsidRDefault="00980719">
      <w:pPr>
        <w:rPr>
          <w:sz w:val="24"/>
          <w:szCs w:val="24"/>
        </w:rPr>
      </w:pPr>
      <w:r w:rsidRPr="005B16B9">
        <w:pict>
          <v:shapetype id="_x0000_t202" coordsize="21600,21600" o:spt="202" path="m,l,21600r21600,l21600,xe">
            <v:stroke joinstyle="miter"/>
            <v:path gradientshapeok="t" o:connecttype="rect"/>
          </v:shapetype>
          <v:shape id="_x0000_s1026" type="#_x0000_t202" style="position:absolute;left:0;text-align:left;margin-left:.9pt;margin-top:6.5pt;width:468pt;height:215.5pt;z-index:1" o:allowincell="f">
            <v:textbox>
              <w:txbxContent>
                <w:p w:rsidR="00491E78" w:rsidRDefault="00491E78">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rsidR="00491E78" w:rsidRDefault="00491E78">
                  <w:pPr>
                    <w:snapToGrid w:val="0"/>
                    <w:spacing w:line="480" w:lineRule="atLeast"/>
                    <w:rPr>
                      <w:sz w:val="28"/>
                    </w:rPr>
                  </w:pPr>
                  <w:r>
                    <w:rPr>
                      <w:rFonts w:hint="eastAsia"/>
                      <w:sz w:val="28"/>
                    </w:rPr>
                    <w:t>特此证明。</w:t>
                  </w:r>
                </w:p>
                <w:p w:rsidR="00491E78" w:rsidRDefault="00491E78">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rsidR="00491E78" w:rsidRDefault="00491E78">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rsidR="00491E78" w:rsidRDefault="00491E78">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rsidR="00491E78" w:rsidRDefault="00491E78">
                  <w:pPr>
                    <w:snapToGrid w:val="0"/>
                    <w:spacing w:line="480" w:lineRule="atLeast"/>
                    <w:ind w:firstLine="570"/>
                    <w:rPr>
                      <w:sz w:val="28"/>
                      <w:u w:val="single"/>
                    </w:rPr>
                  </w:pPr>
                  <w:r>
                    <w:rPr>
                      <w:rFonts w:hint="eastAsia"/>
                      <w:sz w:val="28"/>
                    </w:rPr>
                    <w:t>经营范围：</w:t>
                  </w:r>
                  <w:r>
                    <w:rPr>
                      <w:sz w:val="28"/>
                      <w:u w:val="single"/>
                    </w:rPr>
                    <w:t xml:space="preserve">                       </w:t>
                  </w:r>
                </w:p>
                <w:p w:rsidR="00491E78" w:rsidRDefault="00491E78">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rsidR="00491E78" w:rsidRDefault="00491E78">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w: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0B11FA">
      <w:pPr>
        <w:jc w:val="center"/>
        <w:rPr>
          <w:b/>
          <w:sz w:val="24"/>
          <w:szCs w:val="24"/>
        </w:rPr>
      </w:pPr>
      <w:bookmarkStart w:id="9" w:name="_Toc339544901"/>
      <w:bookmarkStart w:id="10" w:name="_Toc190855352"/>
      <w:bookmarkStart w:id="11" w:name="_Toc338687105"/>
      <w:r w:rsidRPr="005B16B9">
        <w:rPr>
          <w:rFonts w:hint="eastAsia"/>
          <w:b/>
          <w:sz w:val="24"/>
          <w:szCs w:val="24"/>
        </w:rPr>
        <w:t>法定代表人授权委托证明书</w:t>
      </w:r>
      <w:bookmarkEnd w:id="9"/>
      <w:bookmarkEnd w:id="10"/>
      <w:bookmarkEnd w:id="11"/>
    </w:p>
    <w:p w:rsidR="00416D21" w:rsidRPr="005B16B9" w:rsidRDefault="000B11FA">
      <w:pPr>
        <w:wordWrap w:val="0"/>
        <w:jc w:val="right"/>
        <w:rPr>
          <w:b/>
          <w:sz w:val="24"/>
          <w:szCs w:val="24"/>
        </w:rPr>
      </w:pPr>
      <w:bookmarkStart w:id="12" w:name="_Toc190855353"/>
      <w:bookmarkStart w:id="13" w:name="_Toc338687106"/>
      <w:bookmarkStart w:id="14" w:name="_Toc339544902"/>
      <w:r w:rsidRPr="005B16B9">
        <w:rPr>
          <w:rFonts w:hint="eastAsia"/>
          <w:b/>
          <w:sz w:val="24"/>
          <w:szCs w:val="24"/>
        </w:rPr>
        <w:t xml:space="preserve">（　</w:t>
      </w:r>
      <w:r w:rsidRPr="005B16B9">
        <w:rPr>
          <w:b/>
          <w:sz w:val="24"/>
          <w:szCs w:val="24"/>
        </w:rPr>
        <w:t xml:space="preserve"> </w:t>
      </w:r>
      <w:r w:rsidRPr="005B16B9">
        <w:rPr>
          <w:rFonts w:hint="eastAsia"/>
          <w:b/>
          <w:sz w:val="24"/>
          <w:szCs w:val="24"/>
        </w:rPr>
        <w:t>）第　号</w:t>
      </w:r>
      <w:bookmarkEnd w:id="12"/>
      <w:bookmarkEnd w:id="13"/>
      <w:bookmarkEnd w:id="14"/>
      <w:r w:rsidRPr="005B16B9">
        <w:rPr>
          <w:b/>
          <w:sz w:val="24"/>
          <w:szCs w:val="24"/>
        </w:rPr>
        <w:t xml:space="preserve">     </w:t>
      </w:r>
    </w:p>
    <w:p w:rsidR="00416D21" w:rsidRPr="005B16B9" w:rsidRDefault="00980719">
      <w:pPr>
        <w:rPr>
          <w:sz w:val="24"/>
          <w:szCs w:val="24"/>
        </w:rPr>
      </w:pPr>
      <w:r w:rsidRPr="005B16B9">
        <w:pict>
          <v:shape id="_x0000_s1027" type="#_x0000_t202" style="position:absolute;left:0;text-align:left;margin-left:0;margin-top:8.5pt;width:468.9pt;height:242.4pt;z-index:2" o:allowincell="f">
            <v:textbox>
              <w:txbxContent>
                <w:p w:rsidR="00491E78" w:rsidRDefault="00491E78">
                  <w:pPr>
                    <w:spacing w:before="120"/>
                    <w:ind w:firstLine="560"/>
                    <w:rPr>
                      <w:sz w:val="24"/>
                      <w:szCs w:val="24"/>
                    </w:rPr>
                  </w:pPr>
                  <w:r>
                    <w:rPr>
                      <w:rFonts w:hint="eastAsia"/>
                      <w:sz w:val="24"/>
                      <w:szCs w:val="24"/>
                    </w:rPr>
                    <w:t>兹授权</w:t>
                  </w:r>
                  <w:r>
                    <w:rPr>
                      <w:sz w:val="24"/>
                      <w:szCs w:val="24"/>
                      <w:u w:val="single"/>
                    </w:rPr>
                    <w:t xml:space="preserve">                </w:t>
                  </w:r>
                  <w:r>
                    <w:rPr>
                      <w:rFonts w:hint="eastAsia"/>
                      <w:sz w:val="24"/>
                      <w:szCs w:val="24"/>
                    </w:rPr>
                    <w:t>为我方委托代理人，其权限是：</w:t>
                  </w:r>
                  <w:r>
                    <w:rPr>
                      <w:sz w:val="24"/>
                      <w:szCs w:val="24"/>
                      <w:u w:val="single"/>
                    </w:rPr>
                    <w:t xml:space="preserve">          </w:t>
                  </w:r>
                </w:p>
                <w:p w:rsidR="00491E78" w:rsidRDefault="00491E78">
                  <w:pPr>
                    <w:snapToGrid w:val="0"/>
                    <w:spacing w:line="480" w:lineRule="atLeast"/>
                    <w:rPr>
                      <w:sz w:val="24"/>
                      <w:szCs w:val="24"/>
                      <w:u w:val="single"/>
                    </w:rPr>
                  </w:pPr>
                  <w:r>
                    <w:rPr>
                      <w:sz w:val="24"/>
                      <w:szCs w:val="24"/>
                      <w:u w:val="single"/>
                    </w:rPr>
                    <w:t xml:space="preserve">                                                                </w:t>
                  </w:r>
                </w:p>
                <w:p w:rsidR="00491E78" w:rsidRDefault="00491E78">
                  <w:pPr>
                    <w:snapToGrid w:val="0"/>
                    <w:spacing w:line="480" w:lineRule="atLeast"/>
                    <w:rPr>
                      <w:sz w:val="24"/>
                      <w:szCs w:val="24"/>
                      <w:u w:val="single"/>
                    </w:rPr>
                  </w:pPr>
                  <w:r>
                    <w:rPr>
                      <w:rFonts w:hint="eastAsia"/>
                      <w:sz w:val="24"/>
                      <w:szCs w:val="24"/>
                    </w:rPr>
                    <w:t>有效期限：</w:t>
                  </w:r>
                  <w:r>
                    <w:rPr>
                      <w:sz w:val="24"/>
                      <w:szCs w:val="24"/>
                      <w:u w:val="single"/>
                    </w:rPr>
                    <w:t xml:space="preserve">                                                      </w:t>
                  </w:r>
                </w:p>
                <w:p w:rsidR="00491E78" w:rsidRDefault="00491E78">
                  <w:pPr>
                    <w:snapToGrid w:val="0"/>
                    <w:spacing w:line="480" w:lineRule="atLeast"/>
                    <w:rPr>
                      <w:sz w:val="24"/>
                      <w:szCs w:val="24"/>
                    </w:rPr>
                  </w:pPr>
                  <w:r>
                    <w:rPr>
                      <w:rFonts w:hint="eastAsia"/>
                      <w:sz w:val="24"/>
                      <w:szCs w:val="24"/>
                    </w:rPr>
                    <w:t>附：代理人性别：</w:t>
                  </w:r>
                  <w:r>
                    <w:rPr>
                      <w:sz w:val="24"/>
                      <w:szCs w:val="24"/>
                      <w:u w:val="single"/>
                    </w:rPr>
                    <w:t xml:space="preserve">     </w:t>
                  </w:r>
                  <w:r>
                    <w:rPr>
                      <w:rFonts w:hint="eastAsia"/>
                      <w:sz w:val="24"/>
                      <w:szCs w:val="24"/>
                    </w:rPr>
                    <w:t>年龄：</w:t>
                  </w:r>
                  <w:r>
                    <w:rPr>
                      <w:sz w:val="24"/>
                      <w:szCs w:val="24"/>
                      <w:u w:val="single"/>
                    </w:rPr>
                    <w:t xml:space="preserve">     </w:t>
                  </w:r>
                  <w:r>
                    <w:rPr>
                      <w:rFonts w:hint="eastAsia"/>
                      <w:sz w:val="24"/>
                      <w:szCs w:val="24"/>
                    </w:rPr>
                    <w:t>身份证号码：</w:t>
                  </w:r>
                  <w:r>
                    <w:rPr>
                      <w:sz w:val="24"/>
                      <w:szCs w:val="24"/>
                      <w:u w:val="single"/>
                    </w:rPr>
                    <w:t xml:space="preserve">                    </w:t>
                  </w:r>
                </w:p>
                <w:p w:rsidR="00491E78" w:rsidRDefault="00491E78">
                  <w:pPr>
                    <w:snapToGrid w:val="0"/>
                    <w:spacing w:line="480" w:lineRule="atLeast"/>
                    <w:ind w:firstLine="560"/>
                    <w:rPr>
                      <w:sz w:val="24"/>
                      <w:szCs w:val="24"/>
                      <w:u w:val="single"/>
                    </w:rPr>
                  </w:pPr>
                  <w:r>
                    <w:rPr>
                      <w:rFonts w:hint="eastAsia"/>
                      <w:sz w:val="24"/>
                      <w:szCs w:val="24"/>
                    </w:rPr>
                    <w:t>注册号码：</w:t>
                  </w:r>
                  <w:r>
                    <w:rPr>
                      <w:sz w:val="24"/>
                      <w:szCs w:val="24"/>
                      <w:u w:val="single"/>
                    </w:rPr>
                    <w:t xml:space="preserve">                  </w:t>
                  </w:r>
                  <w:r>
                    <w:rPr>
                      <w:rFonts w:hint="eastAsia"/>
                      <w:sz w:val="24"/>
                      <w:szCs w:val="24"/>
                    </w:rPr>
                    <w:t>企业类型：</w:t>
                  </w:r>
                  <w:r>
                    <w:rPr>
                      <w:sz w:val="24"/>
                      <w:szCs w:val="24"/>
                      <w:u w:val="single"/>
                    </w:rPr>
                    <w:t xml:space="preserve">                      </w:t>
                  </w:r>
                </w:p>
                <w:p w:rsidR="00491E78" w:rsidRDefault="00491E78">
                  <w:pPr>
                    <w:snapToGrid w:val="0"/>
                    <w:spacing w:line="480" w:lineRule="atLeast"/>
                    <w:ind w:firstLine="560"/>
                    <w:rPr>
                      <w:sz w:val="24"/>
                      <w:szCs w:val="24"/>
                      <w:u w:val="single"/>
                    </w:rPr>
                  </w:pPr>
                  <w:r>
                    <w:rPr>
                      <w:rFonts w:hint="eastAsia"/>
                      <w:sz w:val="24"/>
                      <w:szCs w:val="24"/>
                    </w:rPr>
                    <w:t>经营范围：</w:t>
                  </w:r>
                  <w:r>
                    <w:rPr>
                      <w:sz w:val="24"/>
                      <w:szCs w:val="24"/>
                      <w:u w:val="single"/>
                    </w:rPr>
                    <w:t xml:space="preserve">                                                  </w:t>
                  </w:r>
                </w:p>
                <w:p w:rsidR="00491E78" w:rsidRDefault="00491E78">
                  <w:pPr>
                    <w:snapToGrid w:val="0"/>
                    <w:spacing w:line="480" w:lineRule="atLeast"/>
                    <w:ind w:firstLine="560"/>
                    <w:rPr>
                      <w:sz w:val="24"/>
                      <w:szCs w:val="24"/>
                    </w:rPr>
                  </w:pPr>
                  <w:r>
                    <w:rPr>
                      <w:rFonts w:hint="eastAsia"/>
                      <w:sz w:val="24"/>
                      <w:szCs w:val="24"/>
                    </w:rPr>
                    <w:t>法定代表人（负责人）：</w:t>
                  </w:r>
                  <w:r>
                    <w:rPr>
                      <w:sz w:val="24"/>
                      <w:szCs w:val="24"/>
                      <w:u w:val="single"/>
                    </w:rPr>
                    <w:t xml:space="preserve">                 </w:t>
                  </w:r>
                  <w:r>
                    <w:rPr>
                      <w:rFonts w:hint="eastAsia"/>
                      <w:sz w:val="24"/>
                      <w:szCs w:val="24"/>
                    </w:rPr>
                    <w:t>（签名）</w:t>
                  </w:r>
                </w:p>
                <w:p w:rsidR="00491E78" w:rsidRDefault="00491E78">
                  <w:pPr>
                    <w:snapToGrid w:val="0"/>
                    <w:spacing w:line="480" w:lineRule="atLeast"/>
                    <w:ind w:firstLine="560"/>
                    <w:rPr>
                      <w:sz w:val="24"/>
                      <w:szCs w:val="24"/>
                    </w:rPr>
                  </w:pPr>
                  <w:r>
                    <w:rPr>
                      <w:rFonts w:hint="eastAsia"/>
                      <w:sz w:val="24"/>
                      <w:szCs w:val="24"/>
                    </w:rPr>
                    <w:t>授权单位：（盖章）</w:t>
                  </w:r>
                  <w:r>
                    <w:rPr>
                      <w:sz w:val="24"/>
                      <w:szCs w:val="24"/>
                      <w:u w:val="single"/>
                    </w:rPr>
                    <w:t xml:space="preserve">                     </w:t>
                  </w:r>
                  <w:r>
                    <w:rPr>
                      <w:sz w:val="24"/>
                      <w:szCs w:val="24"/>
                    </w:rPr>
                    <w:t xml:space="preserve"> </w:t>
                  </w:r>
                </w:p>
                <w:p w:rsidR="00491E78" w:rsidRDefault="00491E78">
                  <w:pPr>
                    <w:snapToGrid w:val="0"/>
                    <w:spacing w:line="480" w:lineRule="atLeast"/>
                    <w:ind w:firstLine="560"/>
                    <w:rPr>
                      <w:sz w:val="24"/>
                      <w:szCs w:val="24"/>
                    </w:rPr>
                  </w:pPr>
                  <w:r>
                    <w:rPr>
                      <w:sz w:val="24"/>
                      <w:szCs w:val="24"/>
                      <w:u w:val="single"/>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xbxContent>
            </v:textbox>
          </v:shape>
        </w:pict>
      </w: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416D21">
      <w:pPr>
        <w:rPr>
          <w:sz w:val="24"/>
          <w:szCs w:val="24"/>
        </w:rPr>
      </w:pPr>
    </w:p>
    <w:p w:rsidR="00416D21" w:rsidRPr="005B16B9" w:rsidRDefault="000B11FA">
      <w:pPr>
        <w:rPr>
          <w:sz w:val="24"/>
          <w:szCs w:val="24"/>
        </w:rPr>
      </w:pPr>
      <w:r w:rsidRPr="005B16B9">
        <w:rPr>
          <w:rFonts w:hint="eastAsia"/>
          <w:sz w:val="24"/>
          <w:szCs w:val="24"/>
        </w:rPr>
        <w:t>备注：</w:t>
      </w:r>
      <w:r w:rsidRPr="005B16B9">
        <w:rPr>
          <w:sz w:val="24"/>
          <w:szCs w:val="24"/>
        </w:rPr>
        <w:t xml:space="preserve">1. </w:t>
      </w:r>
      <w:r w:rsidRPr="005B16B9">
        <w:rPr>
          <w:rFonts w:hint="eastAsia"/>
          <w:sz w:val="24"/>
          <w:szCs w:val="24"/>
        </w:rPr>
        <w:t>投标书正本为法定代表人证明书和法定代表人授权委托证明书原件粘贴，副本为复印件粘贴；</w:t>
      </w:r>
      <w:r w:rsidRPr="005B16B9">
        <w:rPr>
          <w:sz w:val="24"/>
          <w:szCs w:val="24"/>
        </w:rPr>
        <w:t>2.</w:t>
      </w:r>
      <w:r w:rsidRPr="005B16B9">
        <w:rPr>
          <w:rFonts w:hint="eastAsia"/>
          <w:sz w:val="24"/>
          <w:szCs w:val="24"/>
        </w:rPr>
        <w:t>证明书也可使用从工商管理部门购买的格式填写。</w:t>
      </w:r>
    </w:p>
    <w:p w:rsidR="00100DDF" w:rsidRPr="005B16B9" w:rsidRDefault="00100DDF">
      <w:pPr>
        <w:rPr>
          <w:b/>
          <w:bCs/>
          <w:kern w:val="0"/>
          <w:sz w:val="24"/>
          <w:szCs w:val="24"/>
        </w:rPr>
      </w:pPr>
    </w:p>
    <w:p w:rsidR="00416D21" w:rsidRPr="005B16B9" w:rsidRDefault="000B11FA">
      <w:pPr>
        <w:rPr>
          <w:b/>
          <w:bCs/>
          <w:kern w:val="0"/>
          <w:sz w:val="24"/>
        </w:rPr>
      </w:pPr>
      <w:r w:rsidRPr="005B16B9">
        <w:rPr>
          <w:rFonts w:hint="eastAsia"/>
          <w:b/>
          <w:bCs/>
          <w:kern w:val="0"/>
          <w:sz w:val="24"/>
        </w:rPr>
        <w:lastRenderedPageBreak/>
        <w:t>附件二</w:t>
      </w:r>
    </w:p>
    <w:p w:rsidR="00416D21" w:rsidRPr="005B16B9" w:rsidRDefault="000B11FA">
      <w:pPr>
        <w:spacing w:line="480" w:lineRule="exact"/>
        <w:jc w:val="center"/>
        <w:rPr>
          <w:b/>
          <w:sz w:val="32"/>
          <w:szCs w:val="32"/>
        </w:rPr>
      </w:pPr>
      <w:r w:rsidRPr="005B16B9">
        <w:rPr>
          <w:rFonts w:hint="eastAsia"/>
          <w:b/>
          <w:sz w:val="32"/>
          <w:szCs w:val="32"/>
        </w:rPr>
        <w:t>工</w:t>
      </w:r>
      <w:r w:rsidRPr="005B16B9">
        <w:rPr>
          <w:b/>
          <w:sz w:val="32"/>
          <w:szCs w:val="32"/>
        </w:rPr>
        <w:t xml:space="preserve"> </w:t>
      </w:r>
      <w:r w:rsidRPr="005B16B9">
        <w:rPr>
          <w:rFonts w:hint="eastAsia"/>
          <w:b/>
          <w:sz w:val="32"/>
          <w:szCs w:val="32"/>
        </w:rPr>
        <w:t>程</w:t>
      </w:r>
      <w:r w:rsidRPr="005B16B9">
        <w:rPr>
          <w:b/>
          <w:sz w:val="32"/>
          <w:szCs w:val="32"/>
        </w:rPr>
        <w:t xml:space="preserve"> </w:t>
      </w:r>
      <w:r w:rsidRPr="005B16B9">
        <w:rPr>
          <w:rFonts w:hint="eastAsia"/>
          <w:b/>
          <w:sz w:val="32"/>
          <w:szCs w:val="32"/>
        </w:rPr>
        <w:t>质</w:t>
      </w:r>
      <w:r w:rsidRPr="005B16B9">
        <w:rPr>
          <w:b/>
          <w:sz w:val="32"/>
          <w:szCs w:val="32"/>
        </w:rPr>
        <w:t xml:space="preserve"> </w:t>
      </w:r>
      <w:r w:rsidRPr="005B16B9">
        <w:rPr>
          <w:rFonts w:hint="eastAsia"/>
          <w:b/>
          <w:sz w:val="32"/>
          <w:szCs w:val="32"/>
        </w:rPr>
        <w:t>量</w:t>
      </w:r>
      <w:r w:rsidRPr="005B16B9">
        <w:rPr>
          <w:b/>
          <w:sz w:val="32"/>
          <w:szCs w:val="32"/>
        </w:rPr>
        <w:t xml:space="preserve"> </w:t>
      </w:r>
      <w:r w:rsidRPr="005B16B9">
        <w:rPr>
          <w:rFonts w:hint="eastAsia"/>
          <w:b/>
          <w:sz w:val="32"/>
          <w:szCs w:val="32"/>
        </w:rPr>
        <w:t>承</w:t>
      </w:r>
      <w:r w:rsidRPr="005B16B9">
        <w:rPr>
          <w:b/>
          <w:sz w:val="32"/>
          <w:szCs w:val="32"/>
        </w:rPr>
        <w:t xml:space="preserve"> </w:t>
      </w:r>
      <w:r w:rsidRPr="005B16B9">
        <w:rPr>
          <w:rFonts w:hint="eastAsia"/>
          <w:b/>
          <w:sz w:val="32"/>
          <w:szCs w:val="32"/>
        </w:rPr>
        <w:t>诺</w:t>
      </w:r>
      <w:r w:rsidRPr="005B16B9">
        <w:rPr>
          <w:b/>
          <w:sz w:val="32"/>
          <w:szCs w:val="32"/>
        </w:rPr>
        <w:t xml:space="preserve"> </w:t>
      </w:r>
      <w:r w:rsidRPr="005B16B9">
        <w:rPr>
          <w:rFonts w:hint="eastAsia"/>
          <w:b/>
          <w:sz w:val="32"/>
          <w:szCs w:val="32"/>
        </w:rPr>
        <w:t>书</w:t>
      </w:r>
    </w:p>
    <w:p w:rsidR="00416D21" w:rsidRPr="005B16B9" w:rsidRDefault="00416D21">
      <w:pPr>
        <w:spacing w:line="480" w:lineRule="exact"/>
        <w:rPr>
          <w:sz w:val="24"/>
        </w:rPr>
      </w:pPr>
    </w:p>
    <w:p w:rsidR="00416D21" w:rsidRPr="005B16B9" w:rsidRDefault="000B11FA">
      <w:pPr>
        <w:adjustRightInd w:val="0"/>
        <w:snapToGrid w:val="0"/>
        <w:spacing w:line="360" w:lineRule="auto"/>
        <w:rPr>
          <w:b/>
          <w:sz w:val="28"/>
          <w:szCs w:val="28"/>
          <w:u w:val="single"/>
        </w:rPr>
      </w:pPr>
      <w:r w:rsidRPr="005B16B9">
        <w:rPr>
          <w:rFonts w:hint="eastAsia"/>
          <w:sz w:val="24"/>
        </w:rPr>
        <w:t>发包人（全称）：</w:t>
      </w:r>
      <w:r w:rsidRPr="005B16B9">
        <w:rPr>
          <w:rFonts w:hint="eastAsia"/>
          <w:sz w:val="24"/>
          <w:szCs w:val="24"/>
          <w:u w:val="single"/>
        </w:rPr>
        <w:t>广州市</w:t>
      </w:r>
      <w:r w:rsidR="008A15A7" w:rsidRPr="005B16B9">
        <w:rPr>
          <w:rFonts w:hint="eastAsia"/>
          <w:sz w:val="24"/>
          <w:szCs w:val="24"/>
          <w:u w:val="single"/>
        </w:rPr>
        <w:t>实验</w:t>
      </w:r>
      <w:r w:rsidRPr="005B16B9">
        <w:rPr>
          <w:rFonts w:hint="eastAsia"/>
          <w:sz w:val="24"/>
          <w:szCs w:val="24"/>
          <w:u w:val="single"/>
        </w:rPr>
        <w:t>外语学校</w:t>
      </w:r>
    </w:p>
    <w:p w:rsidR="00416D21" w:rsidRPr="005B16B9" w:rsidRDefault="000B11FA" w:rsidP="00DA6976">
      <w:pPr>
        <w:adjustRightInd w:val="0"/>
        <w:snapToGrid w:val="0"/>
        <w:spacing w:line="360" w:lineRule="auto"/>
        <w:ind w:firstLineChars="200" w:firstLine="480"/>
        <w:jc w:val="left"/>
      </w:pPr>
      <w:r w:rsidRPr="005B16B9">
        <w:rPr>
          <w:rFonts w:hint="eastAsia"/>
          <w:sz w:val="24"/>
        </w:rPr>
        <w:t>若我单位在</w:t>
      </w:r>
      <w:r w:rsidR="00D73D7C" w:rsidRPr="005B16B9">
        <w:rPr>
          <w:rFonts w:hint="eastAsia"/>
          <w:sz w:val="24"/>
          <w:u w:val="single"/>
        </w:rPr>
        <w:t>广州市</w:t>
      </w:r>
      <w:r w:rsidR="007609B9" w:rsidRPr="005B16B9">
        <w:rPr>
          <w:rFonts w:hint="eastAsia"/>
          <w:sz w:val="24"/>
          <w:u w:val="single"/>
        </w:rPr>
        <w:t>实验外语学校</w:t>
      </w:r>
      <w:r w:rsidR="002C4E28" w:rsidRPr="005B16B9">
        <w:rPr>
          <w:rFonts w:hint="eastAsia"/>
          <w:sz w:val="24"/>
          <w:u w:val="single"/>
        </w:rPr>
        <w:t>教工宿舍</w:t>
      </w:r>
      <w:r w:rsidR="002C4E28" w:rsidRPr="005B16B9">
        <w:rPr>
          <w:sz w:val="24"/>
          <w:u w:val="single"/>
        </w:rPr>
        <w:t>13栋加装消防疏散钢梯工程</w:t>
      </w:r>
      <w:r w:rsidR="007609B9" w:rsidRPr="005B16B9">
        <w:rPr>
          <w:rFonts w:hint="eastAsia"/>
          <w:sz w:val="24"/>
          <w:u w:val="single"/>
        </w:rPr>
        <w:t>项目</w:t>
      </w:r>
      <w:r w:rsidRPr="005B16B9">
        <w:rPr>
          <w:rFonts w:hint="eastAsia"/>
          <w:sz w:val="24"/>
          <w:szCs w:val="24"/>
        </w:rPr>
        <w:t>比选中有幸中标，在该项目实施过程中，我方对工程质量做如下承诺：</w:t>
      </w:r>
    </w:p>
    <w:p w:rsidR="00416D21" w:rsidRPr="005B16B9" w:rsidRDefault="000B11FA" w:rsidP="00DA6976">
      <w:pPr>
        <w:pStyle w:val="ab"/>
        <w:widowControl/>
        <w:numPr>
          <w:ilvl w:val="0"/>
          <w:numId w:val="1"/>
        </w:numPr>
        <w:shd w:val="clear" w:color="auto" w:fill="FFFFFF"/>
        <w:spacing w:line="360" w:lineRule="auto"/>
        <w:ind w:firstLineChars="200" w:firstLine="480"/>
      </w:pPr>
      <w:r w:rsidRPr="005B16B9">
        <w:rPr>
          <w:rFonts w:hint="eastAsia"/>
        </w:rPr>
        <w:t>依法取得相应等级的资质证书</w:t>
      </w:r>
      <w:r w:rsidR="00F3521E" w:rsidRPr="005B16B9">
        <w:rPr>
          <w:rFonts w:hint="eastAsia"/>
        </w:rPr>
        <w:t>或经营范围</w:t>
      </w:r>
      <w:r w:rsidRPr="005B16B9">
        <w:rPr>
          <w:rFonts w:hint="eastAsia"/>
        </w:rPr>
        <w:t>，并在资质等级许可</w:t>
      </w:r>
      <w:r w:rsidR="00F3521E" w:rsidRPr="005B16B9">
        <w:rPr>
          <w:rFonts w:hint="eastAsia"/>
        </w:rPr>
        <w:t>或经营</w:t>
      </w:r>
      <w:r w:rsidRPr="005B16B9">
        <w:rPr>
          <w:rFonts w:hint="eastAsia"/>
        </w:rPr>
        <w:t>的范围内承揽工程，不转包或违法分包工程。</w:t>
      </w:r>
    </w:p>
    <w:p w:rsidR="00416D21" w:rsidRPr="005B16B9" w:rsidRDefault="000B11FA" w:rsidP="00DA6976">
      <w:pPr>
        <w:pStyle w:val="ab"/>
        <w:widowControl/>
        <w:numPr>
          <w:ilvl w:val="0"/>
          <w:numId w:val="1"/>
        </w:numPr>
        <w:shd w:val="clear" w:color="auto" w:fill="FFFFFF"/>
        <w:spacing w:line="360" w:lineRule="auto"/>
        <w:ind w:firstLineChars="200" w:firstLine="480"/>
      </w:pPr>
      <w:r w:rsidRPr="005B16B9">
        <w:rPr>
          <w:rFonts w:hint="eastAsia"/>
        </w:rPr>
        <w:t>建立质量责任制，对工程施工质量负责，按照发包人的要求和施工技术标准施工，不擅自更改施工要求和甲方要求的内容，不偷工减料，施工过程中发现问题及时提出意见和建议，以一流的施工，创一流的质量，确保本次施工质量达到优良工程标准。</w:t>
      </w:r>
    </w:p>
    <w:p w:rsidR="00416D21" w:rsidRPr="005B16B9" w:rsidRDefault="000B11FA" w:rsidP="00DA6976">
      <w:pPr>
        <w:pStyle w:val="ab"/>
        <w:widowControl/>
        <w:numPr>
          <w:ilvl w:val="0"/>
          <w:numId w:val="1"/>
        </w:numPr>
        <w:shd w:val="clear" w:color="auto" w:fill="FFFFFF"/>
        <w:spacing w:line="360" w:lineRule="auto"/>
        <w:ind w:firstLineChars="200" w:firstLine="480"/>
      </w:pPr>
      <w:r w:rsidRPr="005B16B9">
        <w:rPr>
          <w:rFonts w:hint="eastAsia"/>
        </w:rPr>
        <w:t>按照工程设计规范要求、施工技术要求、施工相关验收要求和合同约定，对进入现场的原材料、用具、机械设备等进行检验，未经检验或检验不合格的，不得使用。</w:t>
      </w:r>
    </w:p>
    <w:p w:rsidR="00416D21" w:rsidRPr="005B16B9" w:rsidRDefault="000B11FA" w:rsidP="00DA6976">
      <w:pPr>
        <w:pStyle w:val="ab"/>
        <w:widowControl/>
        <w:numPr>
          <w:ilvl w:val="0"/>
          <w:numId w:val="1"/>
        </w:numPr>
        <w:shd w:val="clear" w:color="auto" w:fill="FFFFFF"/>
        <w:spacing w:line="360" w:lineRule="auto"/>
        <w:ind w:firstLineChars="200" w:firstLine="480"/>
      </w:pPr>
      <w:r w:rsidRPr="005B16B9">
        <w:rPr>
          <w:rFonts w:hint="eastAsia"/>
        </w:rPr>
        <w:t>建立、健全工程质量检验制度，严格工序管理，做好分项工程质量验收及记录工作。</w:t>
      </w:r>
    </w:p>
    <w:p w:rsidR="00416D21" w:rsidRPr="005B16B9" w:rsidRDefault="000B11FA">
      <w:pPr>
        <w:pStyle w:val="ab"/>
        <w:widowControl/>
        <w:numPr>
          <w:ilvl w:val="0"/>
          <w:numId w:val="1"/>
        </w:numPr>
        <w:shd w:val="clear" w:color="auto" w:fill="FFFFFF"/>
        <w:spacing w:line="600" w:lineRule="exact"/>
        <w:ind w:firstLineChars="200" w:firstLine="480"/>
      </w:pPr>
      <w:r w:rsidRPr="005B16B9">
        <w:rPr>
          <w:rFonts w:hint="eastAsia"/>
        </w:rPr>
        <w:t>建立、健全教育培训制度，加强对职工的教育培训工作未经教育培训及考核不合格的人员，不得上岗作业。</w:t>
      </w:r>
    </w:p>
    <w:p w:rsidR="00416D21" w:rsidRPr="005B16B9" w:rsidRDefault="000B11FA">
      <w:pPr>
        <w:pStyle w:val="ab"/>
        <w:widowControl/>
        <w:numPr>
          <w:ilvl w:val="0"/>
          <w:numId w:val="1"/>
        </w:numPr>
        <w:shd w:val="clear" w:color="auto" w:fill="FFFFFF"/>
        <w:spacing w:line="600" w:lineRule="exact"/>
        <w:ind w:firstLineChars="200" w:firstLine="480"/>
      </w:pPr>
      <w:r w:rsidRPr="005B16B9">
        <w:rPr>
          <w:rFonts w:hint="eastAsia"/>
        </w:rPr>
        <w:t>严格依法履行工程质量保修义务，（质量保修期至工程竣工验收合格之日起计算）。保修期按</w:t>
      </w:r>
      <w:r w:rsidRPr="005B16B9">
        <w:rPr>
          <w:rFonts w:hint="eastAsia"/>
          <w:u w:val="single"/>
        </w:rPr>
        <w:t>中华人民共和国国务院令</w:t>
      </w:r>
      <w:r w:rsidRPr="005B16B9">
        <w:rPr>
          <w:u w:val="single"/>
        </w:rPr>
        <w:t>[2000]279</w:t>
      </w:r>
      <w:r w:rsidRPr="005B16B9">
        <w:rPr>
          <w:rFonts w:hint="eastAsia"/>
          <w:u w:val="single"/>
        </w:rPr>
        <w:t>号《建筑工程质量管理条例》</w:t>
      </w:r>
      <w:r w:rsidRPr="005B16B9">
        <w:rPr>
          <w:rFonts w:hint="eastAsia"/>
        </w:rPr>
        <w:t>的规定执行。质量保修期如下：</w:t>
      </w:r>
    </w:p>
    <w:p w:rsidR="00416D21" w:rsidRPr="005B16B9" w:rsidRDefault="000B11FA">
      <w:pPr>
        <w:pStyle w:val="ab"/>
        <w:widowControl/>
        <w:shd w:val="clear" w:color="auto" w:fill="FFFFFF"/>
        <w:spacing w:line="600" w:lineRule="exact"/>
        <w:ind w:leftChars="132" w:left="475"/>
      </w:pPr>
      <w:r w:rsidRPr="005B16B9">
        <w:lastRenderedPageBreak/>
        <w:t>6.1</w:t>
      </w:r>
      <w:r w:rsidRPr="005B16B9">
        <w:rPr>
          <w:rFonts w:hint="eastAsia"/>
        </w:rPr>
        <w:t>、电气管线、给排水管理、设备安装工程为</w:t>
      </w:r>
      <w:r w:rsidRPr="005B16B9">
        <w:rPr>
          <w:rFonts w:hint="eastAsia"/>
          <w:u w:val="single"/>
        </w:rPr>
        <w:t xml:space="preserve">　2　</w:t>
      </w:r>
      <w:r w:rsidRPr="005B16B9">
        <w:t xml:space="preserve"> </w:t>
      </w:r>
      <w:r w:rsidRPr="005B16B9">
        <w:rPr>
          <w:rFonts w:hint="eastAsia"/>
        </w:rPr>
        <w:t>年；</w:t>
      </w:r>
      <w:r w:rsidRPr="005B16B9">
        <w:br/>
        <w:t>6.2</w:t>
      </w:r>
      <w:r w:rsidRPr="005B16B9">
        <w:rPr>
          <w:rFonts w:hint="eastAsia"/>
        </w:rPr>
        <w:t>、其他项目保修期约定如下：</w:t>
      </w:r>
      <w:r w:rsidRPr="005B16B9">
        <w:t xml:space="preserve"> </w:t>
      </w:r>
      <w:r w:rsidRPr="005B16B9">
        <w:rPr>
          <w:rFonts w:hint="eastAsia"/>
        </w:rPr>
        <w:t>其他项目的保修期为</w:t>
      </w:r>
      <w:r w:rsidRPr="005B16B9">
        <w:rPr>
          <w:rFonts w:hint="eastAsia"/>
          <w:u w:val="single"/>
        </w:rPr>
        <w:t xml:space="preserve"> 2 </w:t>
      </w:r>
      <w:r w:rsidRPr="005B16B9">
        <w:rPr>
          <w:rFonts w:hint="eastAsia"/>
        </w:rPr>
        <w:t>年；</w:t>
      </w:r>
    </w:p>
    <w:p w:rsidR="00416D21" w:rsidRPr="005B16B9" w:rsidRDefault="000B11FA">
      <w:pPr>
        <w:pStyle w:val="ab"/>
        <w:widowControl/>
        <w:shd w:val="clear" w:color="auto" w:fill="FFFFFF"/>
        <w:spacing w:line="600" w:lineRule="exact"/>
        <w:ind w:leftChars="132" w:left="475"/>
      </w:pPr>
      <w:r w:rsidRPr="005B16B9">
        <w:rPr>
          <w:rFonts w:hint="eastAsia"/>
        </w:rPr>
        <w:t>6.3、其它未有说明的均按国家相应的规定执行。</w:t>
      </w:r>
    </w:p>
    <w:p w:rsidR="00416D21" w:rsidRPr="005B16B9" w:rsidRDefault="000B11FA">
      <w:pPr>
        <w:pStyle w:val="ab"/>
        <w:widowControl/>
        <w:shd w:val="clear" w:color="auto" w:fill="FFFFFF"/>
        <w:spacing w:line="600" w:lineRule="exact"/>
        <w:ind w:firstLineChars="200" w:firstLine="480"/>
      </w:pPr>
      <w:r w:rsidRPr="005B16B9">
        <w:t>7</w:t>
      </w:r>
      <w:r w:rsidRPr="005B16B9">
        <w:rPr>
          <w:rFonts w:hint="eastAsia"/>
        </w:rPr>
        <w:t>、在保修期间内，我方承诺：</w:t>
      </w:r>
    </w:p>
    <w:p w:rsidR="00416D21" w:rsidRPr="005B16B9" w:rsidRDefault="000B11FA">
      <w:pPr>
        <w:spacing w:line="600" w:lineRule="exact"/>
        <w:ind w:firstLineChars="200" w:firstLine="480"/>
        <w:jc w:val="left"/>
        <w:rPr>
          <w:sz w:val="24"/>
        </w:rPr>
      </w:pPr>
      <w:r w:rsidRPr="005B16B9">
        <w:rPr>
          <w:sz w:val="24"/>
        </w:rPr>
        <w:t>7.1</w:t>
      </w:r>
      <w:r w:rsidRPr="005B16B9">
        <w:rPr>
          <w:rFonts w:hint="eastAsia"/>
          <w:sz w:val="24"/>
        </w:rPr>
        <w:t>、属于保修范围和内容的项目，我方在接到修理通知之日起</w:t>
      </w:r>
      <w:r w:rsidR="004A0ADB" w:rsidRPr="005B16B9">
        <w:rPr>
          <w:sz w:val="24"/>
          <w:u w:val="single"/>
        </w:rPr>
        <w:t>2</w:t>
      </w:r>
      <w:r w:rsidRPr="005B16B9">
        <w:rPr>
          <w:rFonts w:hint="eastAsia"/>
          <w:sz w:val="24"/>
        </w:rPr>
        <w:t>天内派人维修，不在约定期限内维修则发包人可委托其他人员修理，保修费用从我方的质量保修金内扣除。</w:t>
      </w:r>
    </w:p>
    <w:p w:rsidR="00416D21" w:rsidRPr="005B16B9" w:rsidRDefault="000B11FA">
      <w:pPr>
        <w:spacing w:line="600" w:lineRule="exact"/>
        <w:ind w:firstLineChars="200" w:firstLine="480"/>
        <w:rPr>
          <w:sz w:val="24"/>
        </w:rPr>
      </w:pPr>
      <w:r w:rsidRPr="005B16B9">
        <w:rPr>
          <w:sz w:val="24"/>
        </w:rPr>
        <w:t>7.2</w:t>
      </w:r>
      <w:r w:rsidRPr="005B16B9">
        <w:rPr>
          <w:rFonts w:hint="eastAsia"/>
          <w:sz w:val="24"/>
        </w:rPr>
        <w:t>、发生须紧急抢修事故（如漏电等），我方接到事故通知后，立即到达事故现场抢修。非我方施工质量引起的事故，抢修费用由发包人承担。</w:t>
      </w:r>
    </w:p>
    <w:p w:rsidR="00416D21" w:rsidRPr="005B16B9" w:rsidRDefault="000B11FA">
      <w:pPr>
        <w:spacing w:line="600" w:lineRule="exact"/>
        <w:ind w:firstLineChars="200" w:firstLine="480"/>
        <w:rPr>
          <w:sz w:val="24"/>
        </w:rPr>
      </w:pPr>
      <w:r w:rsidRPr="005B16B9">
        <w:rPr>
          <w:sz w:val="24"/>
        </w:rPr>
        <w:t>7.3</w:t>
      </w:r>
      <w:r w:rsidRPr="005B16B9">
        <w:rPr>
          <w:rFonts w:hint="eastAsia"/>
          <w:sz w:val="24"/>
        </w:rPr>
        <w:t>、在国家规定的工程合理使用期限内，因我方原因致使工程在合理使用期限内造成人身和财产损害的，我方愿承担因此引起的所有损害赔偿责任。</w:t>
      </w:r>
    </w:p>
    <w:p w:rsidR="00416D21" w:rsidRPr="005B16B9" w:rsidRDefault="000B11FA">
      <w:pPr>
        <w:pStyle w:val="ab"/>
        <w:widowControl/>
        <w:shd w:val="clear" w:color="auto" w:fill="FFFFFF"/>
        <w:spacing w:line="600" w:lineRule="exact"/>
        <w:ind w:firstLineChars="200" w:firstLine="480"/>
      </w:pPr>
      <w:r w:rsidRPr="005B16B9">
        <w:rPr>
          <w:rFonts w:hint="eastAsia"/>
        </w:rPr>
        <w:t>以上是我单位对该工程的质量承诺，若工程验收我方达不到承诺的合格标准，我方愿接受工程造价的</w:t>
      </w:r>
      <w:r w:rsidRPr="005B16B9">
        <w:t>5%</w:t>
      </w:r>
      <w:r w:rsidRPr="005B16B9">
        <w:rPr>
          <w:rFonts w:hint="eastAsia"/>
        </w:rPr>
        <w:t>作为惩罚</w:t>
      </w:r>
      <w:r w:rsidR="002C4E28" w:rsidRPr="005B16B9">
        <w:rPr>
          <w:rFonts w:hint="eastAsia"/>
        </w:rPr>
        <w:t>并重新整改</w:t>
      </w:r>
      <w:r w:rsidRPr="005B16B9">
        <w:rPr>
          <w:rFonts w:hint="eastAsia"/>
        </w:rPr>
        <w:t>。严重时，甘愿受法律法规处罚，并自动撤出现场。</w:t>
      </w:r>
    </w:p>
    <w:p w:rsidR="00362E66" w:rsidRPr="005B16B9" w:rsidRDefault="00362E66">
      <w:pPr>
        <w:pStyle w:val="ab"/>
        <w:widowControl/>
        <w:shd w:val="clear" w:color="auto" w:fill="FFFFFF"/>
        <w:spacing w:line="600" w:lineRule="exact"/>
        <w:ind w:firstLineChars="200" w:firstLine="480"/>
      </w:pPr>
    </w:p>
    <w:p w:rsidR="00416D21" w:rsidRPr="005B16B9" w:rsidRDefault="000B11FA">
      <w:pPr>
        <w:spacing w:line="600" w:lineRule="exact"/>
        <w:ind w:firstLineChars="200" w:firstLine="480"/>
        <w:rPr>
          <w:sz w:val="24"/>
          <w:u w:val="single"/>
        </w:rPr>
      </w:pPr>
      <w:bookmarkStart w:id="15" w:name="_Toc195703795"/>
      <w:bookmarkStart w:id="16" w:name="_Toc176763647"/>
      <w:r w:rsidRPr="005B16B9">
        <w:rPr>
          <w:rFonts w:hint="eastAsia"/>
          <w:sz w:val="24"/>
        </w:rPr>
        <w:t>投标单位名称（盖法人公章）：</w:t>
      </w:r>
      <w:r w:rsidRPr="005B16B9">
        <w:rPr>
          <w:sz w:val="24"/>
          <w:u w:val="single"/>
        </w:rPr>
        <w:t xml:space="preserve">                                        </w:t>
      </w:r>
    </w:p>
    <w:p w:rsidR="00416D21" w:rsidRPr="005B16B9" w:rsidRDefault="000B11FA">
      <w:pPr>
        <w:spacing w:line="600" w:lineRule="exact"/>
        <w:ind w:firstLineChars="200" w:firstLine="480"/>
        <w:rPr>
          <w:sz w:val="24"/>
          <w:u w:val="single"/>
        </w:rPr>
      </w:pPr>
      <w:r w:rsidRPr="005B16B9">
        <w:rPr>
          <w:rFonts w:hint="eastAsia"/>
          <w:sz w:val="24"/>
        </w:rPr>
        <w:t>法人代表或授权委托人（签字或盖章）：</w:t>
      </w:r>
      <w:r w:rsidRPr="005B16B9">
        <w:rPr>
          <w:sz w:val="24"/>
          <w:u w:val="single"/>
        </w:rPr>
        <w:t xml:space="preserve">                                  </w:t>
      </w:r>
    </w:p>
    <w:p w:rsidR="00416D21" w:rsidRPr="005B16B9" w:rsidRDefault="000B11FA">
      <w:pPr>
        <w:spacing w:line="600" w:lineRule="exact"/>
        <w:ind w:firstLineChars="200" w:firstLine="480"/>
        <w:rPr>
          <w:sz w:val="24"/>
          <w:u w:val="single"/>
        </w:rPr>
      </w:pPr>
      <w:r w:rsidRPr="005B16B9">
        <w:rPr>
          <w:rFonts w:hint="eastAsia"/>
          <w:sz w:val="24"/>
        </w:rPr>
        <w:t>联</w:t>
      </w:r>
      <w:r w:rsidRPr="005B16B9">
        <w:rPr>
          <w:sz w:val="24"/>
        </w:rPr>
        <w:t xml:space="preserve"> </w:t>
      </w:r>
      <w:r w:rsidRPr="005B16B9">
        <w:rPr>
          <w:rFonts w:hint="eastAsia"/>
          <w:sz w:val="24"/>
        </w:rPr>
        <w:t>系</w:t>
      </w:r>
      <w:r w:rsidRPr="005B16B9">
        <w:rPr>
          <w:sz w:val="24"/>
        </w:rPr>
        <w:t xml:space="preserve"> </w:t>
      </w:r>
      <w:r w:rsidRPr="005B16B9">
        <w:rPr>
          <w:rFonts w:hint="eastAsia"/>
          <w:sz w:val="24"/>
        </w:rPr>
        <w:t>人：</w:t>
      </w:r>
      <w:r w:rsidRPr="005B16B9">
        <w:rPr>
          <w:sz w:val="24"/>
          <w:u w:val="single"/>
        </w:rPr>
        <w:t xml:space="preserve">                   </w:t>
      </w:r>
      <w:r w:rsidRPr="005B16B9">
        <w:rPr>
          <w:sz w:val="24"/>
        </w:rPr>
        <w:t xml:space="preserve">      </w:t>
      </w:r>
      <w:r w:rsidRPr="005B16B9">
        <w:rPr>
          <w:rFonts w:hint="eastAsia"/>
          <w:sz w:val="24"/>
        </w:rPr>
        <w:t>联系电话：</w:t>
      </w:r>
      <w:r w:rsidRPr="005B16B9">
        <w:rPr>
          <w:sz w:val="24"/>
          <w:u w:val="single"/>
        </w:rPr>
        <w:t xml:space="preserve">                      </w:t>
      </w:r>
    </w:p>
    <w:p w:rsidR="00416D21" w:rsidRPr="005B16B9" w:rsidRDefault="000B11FA">
      <w:pPr>
        <w:spacing w:line="600" w:lineRule="exact"/>
        <w:ind w:firstLineChars="200" w:firstLine="480"/>
        <w:rPr>
          <w:sz w:val="24"/>
          <w:u w:val="single"/>
        </w:rPr>
      </w:pPr>
      <w:r w:rsidRPr="005B16B9">
        <w:rPr>
          <w:rFonts w:hint="eastAsia"/>
          <w:sz w:val="24"/>
        </w:rPr>
        <w:t>开户银行：</w:t>
      </w:r>
      <w:r w:rsidRPr="005B16B9">
        <w:rPr>
          <w:sz w:val="24"/>
          <w:u w:val="single"/>
        </w:rPr>
        <w:t xml:space="preserve">                   </w:t>
      </w:r>
      <w:r w:rsidRPr="005B16B9">
        <w:rPr>
          <w:sz w:val="24"/>
        </w:rPr>
        <w:t xml:space="preserve">      </w:t>
      </w:r>
      <w:r w:rsidRPr="005B16B9">
        <w:rPr>
          <w:rFonts w:hint="eastAsia"/>
          <w:sz w:val="24"/>
        </w:rPr>
        <w:t>帐</w:t>
      </w:r>
      <w:r w:rsidRPr="005B16B9">
        <w:rPr>
          <w:sz w:val="24"/>
        </w:rPr>
        <w:t xml:space="preserve">    </w:t>
      </w:r>
      <w:r w:rsidRPr="005B16B9">
        <w:rPr>
          <w:rFonts w:hint="eastAsia"/>
          <w:sz w:val="24"/>
        </w:rPr>
        <w:t>户：</w:t>
      </w:r>
      <w:r w:rsidRPr="005B16B9">
        <w:rPr>
          <w:sz w:val="24"/>
          <w:u w:val="single"/>
        </w:rPr>
        <w:t xml:space="preserve">                      </w:t>
      </w:r>
    </w:p>
    <w:p w:rsidR="00416D21" w:rsidRPr="005B16B9" w:rsidRDefault="000B11FA">
      <w:pPr>
        <w:spacing w:line="600" w:lineRule="exact"/>
        <w:ind w:firstLineChars="200" w:firstLine="480"/>
        <w:rPr>
          <w:sz w:val="24"/>
        </w:rPr>
      </w:pPr>
      <w:r w:rsidRPr="005B16B9">
        <w:rPr>
          <w:rFonts w:hint="eastAsia"/>
          <w:sz w:val="24"/>
        </w:rPr>
        <w:t>日</w:t>
      </w:r>
      <w:r w:rsidRPr="005B16B9">
        <w:rPr>
          <w:sz w:val="24"/>
        </w:rPr>
        <w:t xml:space="preserve">    </w:t>
      </w:r>
      <w:r w:rsidRPr="005B16B9">
        <w:rPr>
          <w:rFonts w:hint="eastAsia"/>
          <w:sz w:val="24"/>
        </w:rPr>
        <w:t>期：</w:t>
      </w:r>
      <w:r w:rsidRPr="005B16B9">
        <w:rPr>
          <w:sz w:val="24"/>
          <w:u w:val="single"/>
        </w:rPr>
        <w:t xml:space="preserve"> </w:t>
      </w:r>
      <w:r w:rsidR="007A6543" w:rsidRPr="005B16B9">
        <w:rPr>
          <w:sz w:val="24"/>
          <w:u w:val="single"/>
        </w:rPr>
        <w:t>20</w:t>
      </w:r>
      <w:r w:rsidR="007A6543" w:rsidRPr="005B16B9">
        <w:rPr>
          <w:rFonts w:hint="eastAsia"/>
          <w:sz w:val="24"/>
          <w:u w:val="single"/>
        </w:rPr>
        <w:t>2</w:t>
      </w:r>
      <w:r w:rsidR="007A6543" w:rsidRPr="005B16B9">
        <w:rPr>
          <w:sz w:val="24"/>
          <w:u w:val="single"/>
        </w:rPr>
        <w:t>4</w:t>
      </w:r>
      <w:r w:rsidRPr="005B16B9">
        <w:rPr>
          <w:rFonts w:hint="eastAsia"/>
          <w:sz w:val="24"/>
          <w:u w:val="single"/>
        </w:rPr>
        <w:t>年</w:t>
      </w:r>
      <w:r w:rsidRPr="005B16B9">
        <w:rPr>
          <w:sz w:val="24"/>
          <w:u w:val="single"/>
        </w:rPr>
        <w:t xml:space="preserve">    </w:t>
      </w:r>
      <w:r w:rsidRPr="005B16B9">
        <w:rPr>
          <w:rFonts w:hint="eastAsia"/>
          <w:sz w:val="24"/>
          <w:u w:val="single"/>
        </w:rPr>
        <w:t>月</w:t>
      </w:r>
      <w:r w:rsidRPr="005B16B9">
        <w:rPr>
          <w:sz w:val="24"/>
          <w:u w:val="single"/>
        </w:rPr>
        <w:t xml:space="preserve">    </w:t>
      </w:r>
      <w:r w:rsidRPr="005B16B9">
        <w:rPr>
          <w:rFonts w:hint="eastAsia"/>
          <w:sz w:val="24"/>
          <w:u w:val="single"/>
        </w:rPr>
        <w:t>日</w:t>
      </w:r>
    </w:p>
    <w:p w:rsidR="00416D21" w:rsidRPr="005B16B9" w:rsidRDefault="00416D21">
      <w:pPr>
        <w:spacing w:line="600" w:lineRule="exact"/>
        <w:ind w:firstLineChars="200" w:firstLine="482"/>
        <w:rPr>
          <w:b/>
          <w:sz w:val="24"/>
        </w:rPr>
        <w:sectPr w:rsidR="00416D21" w:rsidRPr="005B16B9">
          <w:footerReference w:type="default" r:id="rId9"/>
          <w:pgSz w:w="11906" w:h="16838"/>
          <w:pgMar w:top="1440" w:right="1800" w:bottom="1440" w:left="1800" w:header="851" w:footer="992" w:gutter="0"/>
          <w:pgNumType w:start="1"/>
          <w:cols w:space="425"/>
          <w:docGrid w:type="lines" w:linePitch="490"/>
        </w:sectPr>
      </w:pPr>
    </w:p>
    <w:p w:rsidR="00416D21" w:rsidRPr="005B16B9" w:rsidRDefault="000B11FA">
      <w:pPr>
        <w:spacing w:line="480" w:lineRule="exact"/>
        <w:ind w:firstLineChars="200" w:firstLine="482"/>
        <w:rPr>
          <w:b/>
          <w:sz w:val="24"/>
        </w:rPr>
      </w:pPr>
      <w:r w:rsidRPr="005B16B9">
        <w:rPr>
          <w:rFonts w:hint="eastAsia"/>
          <w:b/>
          <w:sz w:val="24"/>
        </w:rPr>
        <w:lastRenderedPageBreak/>
        <w:t>附件三</w:t>
      </w:r>
    </w:p>
    <w:bookmarkEnd w:id="15"/>
    <w:bookmarkEnd w:id="16"/>
    <w:tbl>
      <w:tblPr>
        <w:tblW w:w="10422" w:type="dxa"/>
        <w:tblLayout w:type="fixed"/>
        <w:tblLook w:val="04A0" w:firstRow="1" w:lastRow="0" w:firstColumn="1" w:lastColumn="0" w:noHBand="0" w:noVBand="1"/>
      </w:tblPr>
      <w:tblGrid>
        <w:gridCol w:w="2159"/>
        <w:gridCol w:w="160"/>
        <w:gridCol w:w="594"/>
        <w:gridCol w:w="4622"/>
        <w:gridCol w:w="2063"/>
        <w:gridCol w:w="824"/>
      </w:tblGrid>
      <w:tr w:rsidR="005B16B9" w:rsidRPr="005B16B9">
        <w:trPr>
          <w:trHeight w:val="600"/>
        </w:trPr>
        <w:tc>
          <w:tcPr>
            <w:tcW w:w="2159" w:type="dxa"/>
            <w:tcBorders>
              <w:top w:val="nil"/>
              <w:left w:val="nil"/>
              <w:bottom w:val="nil"/>
              <w:right w:val="nil"/>
            </w:tcBorders>
            <w:shd w:val="clear" w:color="FFFFFF" w:fill="FFFFFF"/>
            <w:vAlign w:val="center"/>
          </w:tcPr>
          <w:p w:rsidR="00416D21" w:rsidRPr="005B16B9" w:rsidRDefault="00416D21">
            <w:pPr>
              <w:widowControl/>
              <w:jc w:val="left"/>
              <w:rPr>
                <w:rFonts w:cs="宋体"/>
                <w:kern w:val="0"/>
                <w:sz w:val="18"/>
                <w:szCs w:val="18"/>
              </w:rPr>
            </w:pPr>
          </w:p>
        </w:tc>
        <w:tc>
          <w:tcPr>
            <w:tcW w:w="5376" w:type="dxa"/>
            <w:gridSpan w:val="3"/>
            <w:tcBorders>
              <w:top w:val="nil"/>
              <w:left w:val="nil"/>
              <w:bottom w:val="single" w:sz="4" w:space="0" w:color="000000"/>
              <w:right w:val="nil"/>
            </w:tcBorders>
            <w:shd w:val="clear" w:color="FFFFFF" w:fill="FFFFFF"/>
            <w:vAlign w:val="bottom"/>
          </w:tcPr>
          <w:p w:rsidR="00416D21" w:rsidRPr="005B16B9" w:rsidRDefault="003950D3" w:rsidP="00DA6976">
            <w:pPr>
              <w:widowControl/>
              <w:jc w:val="center"/>
              <w:rPr>
                <w:rFonts w:cs="宋体"/>
                <w:b/>
                <w:kern w:val="0"/>
                <w:sz w:val="32"/>
              </w:rPr>
            </w:pPr>
            <w:r w:rsidRPr="005B16B9">
              <w:rPr>
                <w:rFonts w:cs="宋体" w:hint="eastAsia"/>
                <w:b/>
                <w:bCs/>
                <w:kern w:val="0"/>
                <w:sz w:val="28"/>
                <w:szCs w:val="28"/>
              </w:rPr>
              <w:t>广州市</w:t>
            </w:r>
            <w:r w:rsidR="00C16968" w:rsidRPr="005B16B9">
              <w:rPr>
                <w:rFonts w:cs="宋体" w:hint="eastAsia"/>
                <w:b/>
                <w:bCs/>
                <w:kern w:val="0"/>
                <w:sz w:val="28"/>
                <w:szCs w:val="28"/>
              </w:rPr>
              <w:t>实验</w:t>
            </w:r>
            <w:r w:rsidRPr="005B16B9">
              <w:rPr>
                <w:rFonts w:cs="宋体" w:hint="eastAsia"/>
                <w:b/>
                <w:bCs/>
                <w:kern w:val="0"/>
                <w:sz w:val="28"/>
                <w:szCs w:val="28"/>
              </w:rPr>
              <w:t>外语学校</w:t>
            </w:r>
            <w:r w:rsidR="00C16968" w:rsidRPr="005B16B9">
              <w:rPr>
                <w:rFonts w:cs="宋体" w:hint="eastAsia"/>
                <w:b/>
                <w:bCs/>
                <w:kern w:val="0"/>
                <w:sz w:val="28"/>
                <w:szCs w:val="28"/>
              </w:rPr>
              <w:t>学生</w:t>
            </w:r>
            <w:r w:rsidR="0064720E" w:rsidRPr="005B16B9">
              <w:rPr>
                <w:rFonts w:cs="宋体" w:hint="eastAsia"/>
                <w:b/>
                <w:bCs/>
                <w:kern w:val="0"/>
                <w:sz w:val="28"/>
                <w:szCs w:val="28"/>
              </w:rPr>
              <w:t>教工宿舍</w:t>
            </w:r>
            <w:r w:rsidR="0064720E" w:rsidRPr="005B16B9">
              <w:rPr>
                <w:rFonts w:cs="宋体"/>
                <w:b/>
                <w:bCs/>
                <w:kern w:val="0"/>
                <w:sz w:val="28"/>
                <w:szCs w:val="28"/>
              </w:rPr>
              <w:t>13栋加装消防疏散钢梯</w:t>
            </w:r>
          </w:p>
        </w:tc>
        <w:tc>
          <w:tcPr>
            <w:tcW w:w="2887"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b/>
                <w:bCs/>
                <w:kern w:val="0"/>
                <w:sz w:val="28"/>
                <w:szCs w:val="28"/>
              </w:rPr>
            </w:pPr>
            <w:r w:rsidRPr="005B16B9">
              <w:rPr>
                <w:rFonts w:cs="宋体" w:hint="eastAsia"/>
                <w:b/>
                <w:bCs/>
                <w:kern w:val="0"/>
                <w:sz w:val="28"/>
                <w:szCs w:val="28"/>
              </w:rPr>
              <w:t xml:space="preserve">工程　</w:t>
            </w:r>
          </w:p>
        </w:tc>
      </w:tr>
      <w:tr w:rsidR="005B16B9" w:rsidRPr="005B16B9">
        <w:trPr>
          <w:trHeight w:val="1000"/>
        </w:trPr>
        <w:tc>
          <w:tcPr>
            <w:tcW w:w="10422" w:type="dxa"/>
            <w:gridSpan w:val="6"/>
            <w:tcBorders>
              <w:top w:val="nil"/>
              <w:left w:val="nil"/>
              <w:bottom w:val="nil"/>
              <w:right w:val="nil"/>
            </w:tcBorders>
            <w:shd w:val="clear" w:color="FFFFFF" w:fill="FFFFFF"/>
            <w:vAlign w:val="center"/>
          </w:tcPr>
          <w:p w:rsidR="00416D21" w:rsidRPr="005B16B9" w:rsidRDefault="000B11FA">
            <w:pPr>
              <w:widowControl/>
              <w:jc w:val="center"/>
              <w:rPr>
                <w:rFonts w:cs="宋体"/>
                <w:b/>
                <w:bCs/>
                <w:kern w:val="0"/>
                <w:sz w:val="44"/>
                <w:szCs w:val="44"/>
              </w:rPr>
            </w:pPr>
            <w:r w:rsidRPr="005B16B9">
              <w:rPr>
                <w:rFonts w:cs="宋体" w:hint="eastAsia"/>
                <w:b/>
                <w:bCs/>
                <w:kern w:val="0"/>
                <w:sz w:val="44"/>
                <w:szCs w:val="44"/>
              </w:rPr>
              <w:t>投</w:t>
            </w:r>
            <w:r w:rsidRPr="005B16B9">
              <w:rPr>
                <w:rFonts w:cs="宋体"/>
                <w:b/>
                <w:bCs/>
                <w:kern w:val="0"/>
                <w:sz w:val="44"/>
                <w:szCs w:val="44"/>
              </w:rPr>
              <w:t xml:space="preserve"> </w:t>
            </w:r>
            <w:r w:rsidRPr="005B16B9">
              <w:rPr>
                <w:rFonts w:cs="宋体" w:hint="eastAsia"/>
                <w:b/>
                <w:bCs/>
                <w:kern w:val="0"/>
                <w:sz w:val="44"/>
                <w:szCs w:val="44"/>
              </w:rPr>
              <w:t>标</w:t>
            </w:r>
            <w:r w:rsidRPr="005B16B9">
              <w:rPr>
                <w:rFonts w:cs="宋体"/>
                <w:b/>
                <w:bCs/>
                <w:kern w:val="0"/>
                <w:sz w:val="44"/>
                <w:szCs w:val="44"/>
              </w:rPr>
              <w:t xml:space="preserve"> </w:t>
            </w:r>
            <w:r w:rsidRPr="005B16B9">
              <w:rPr>
                <w:rFonts w:cs="宋体" w:hint="eastAsia"/>
                <w:b/>
                <w:bCs/>
                <w:kern w:val="0"/>
                <w:sz w:val="44"/>
                <w:szCs w:val="44"/>
              </w:rPr>
              <w:t>报</w:t>
            </w:r>
            <w:r w:rsidRPr="005B16B9">
              <w:rPr>
                <w:rFonts w:cs="宋体"/>
                <w:b/>
                <w:bCs/>
                <w:kern w:val="0"/>
                <w:sz w:val="44"/>
                <w:szCs w:val="44"/>
              </w:rPr>
              <w:t xml:space="preserve">  </w:t>
            </w:r>
            <w:r w:rsidRPr="005B16B9">
              <w:rPr>
                <w:rFonts w:cs="宋体" w:hint="eastAsia"/>
                <w:b/>
                <w:bCs/>
                <w:kern w:val="0"/>
                <w:sz w:val="44"/>
                <w:szCs w:val="44"/>
              </w:rPr>
              <w:t>价</w:t>
            </w:r>
          </w:p>
        </w:tc>
      </w:tr>
      <w:tr w:rsidR="005B16B9" w:rsidRPr="005B16B9">
        <w:trPr>
          <w:trHeight w:val="906"/>
        </w:trPr>
        <w:tc>
          <w:tcPr>
            <w:tcW w:w="2319"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招</w:t>
            </w:r>
            <w:r w:rsidRPr="005B16B9">
              <w:rPr>
                <w:rFonts w:cs="宋体"/>
                <w:kern w:val="0"/>
                <w:sz w:val="24"/>
              </w:rPr>
              <w:t xml:space="preserve"> </w:t>
            </w:r>
            <w:r w:rsidRPr="005B16B9">
              <w:rPr>
                <w:rFonts w:cs="宋体" w:hint="eastAsia"/>
                <w:kern w:val="0"/>
                <w:sz w:val="24"/>
              </w:rPr>
              <w:t>标</w:t>
            </w:r>
            <w:r w:rsidRPr="005B16B9">
              <w:rPr>
                <w:rFonts w:cs="宋体"/>
                <w:kern w:val="0"/>
                <w:sz w:val="24"/>
              </w:rPr>
              <w:t xml:space="preserve"> </w:t>
            </w:r>
            <w:r w:rsidRPr="005B16B9">
              <w:rPr>
                <w:rFonts w:cs="宋体" w:hint="eastAsia"/>
                <w:kern w:val="0"/>
                <w:sz w:val="24"/>
              </w:rPr>
              <w:t>人：</w:t>
            </w:r>
          </w:p>
        </w:tc>
        <w:tc>
          <w:tcPr>
            <w:tcW w:w="7279" w:type="dxa"/>
            <w:gridSpan w:val="3"/>
            <w:tcBorders>
              <w:top w:val="nil"/>
              <w:left w:val="nil"/>
              <w:bottom w:val="single" w:sz="4" w:space="0" w:color="000000"/>
              <w:right w:val="nil"/>
            </w:tcBorders>
            <w:shd w:val="clear" w:color="FFFFFF" w:fill="FFFFFF"/>
            <w:vAlign w:val="bottom"/>
          </w:tcPr>
          <w:p w:rsidR="00416D21" w:rsidRPr="005B16B9" w:rsidRDefault="000B11FA">
            <w:pPr>
              <w:widowControl/>
              <w:jc w:val="center"/>
              <w:rPr>
                <w:rFonts w:cs="宋体"/>
                <w:kern w:val="0"/>
                <w:sz w:val="24"/>
              </w:rPr>
            </w:pPr>
            <w:r w:rsidRPr="005B16B9">
              <w:rPr>
                <w:rFonts w:cs="宋体" w:hint="eastAsia"/>
                <w:kern w:val="0"/>
                <w:sz w:val="24"/>
              </w:rPr>
              <w:t>广州市</w:t>
            </w:r>
            <w:r w:rsidR="00E01A86" w:rsidRPr="005B16B9">
              <w:rPr>
                <w:rFonts w:cs="宋体" w:hint="eastAsia"/>
                <w:kern w:val="0"/>
                <w:sz w:val="24"/>
              </w:rPr>
              <w:t>实验</w:t>
            </w:r>
            <w:r w:rsidRPr="005B16B9">
              <w:rPr>
                <w:rFonts w:cs="宋体" w:hint="eastAsia"/>
                <w:kern w:val="0"/>
                <w:sz w:val="24"/>
              </w:rPr>
              <w:t>外语学校</w:t>
            </w:r>
          </w:p>
        </w:tc>
        <w:tc>
          <w:tcPr>
            <w:tcW w:w="82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r>
      <w:tr w:rsidR="005B16B9" w:rsidRPr="005B16B9">
        <w:trPr>
          <w:trHeight w:val="1090"/>
        </w:trPr>
        <w:tc>
          <w:tcPr>
            <w:tcW w:w="2913" w:type="dxa"/>
            <w:gridSpan w:val="3"/>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报</w:t>
            </w:r>
            <w:r w:rsidRPr="005B16B9">
              <w:rPr>
                <w:rFonts w:cs="宋体"/>
                <w:kern w:val="0"/>
                <w:sz w:val="24"/>
              </w:rPr>
              <w:t xml:space="preserve">    </w:t>
            </w:r>
            <w:r w:rsidRPr="005B16B9">
              <w:rPr>
                <w:rFonts w:cs="宋体" w:hint="eastAsia"/>
                <w:kern w:val="0"/>
                <w:sz w:val="24"/>
              </w:rPr>
              <w:t>价（小写）：</w:t>
            </w:r>
          </w:p>
        </w:tc>
        <w:tc>
          <w:tcPr>
            <w:tcW w:w="6685" w:type="dxa"/>
            <w:gridSpan w:val="2"/>
            <w:tcBorders>
              <w:top w:val="single" w:sz="4" w:space="0" w:color="000000"/>
              <w:left w:val="nil"/>
              <w:bottom w:val="single" w:sz="4" w:space="0" w:color="000000"/>
              <w:right w:val="nil"/>
            </w:tcBorders>
            <w:shd w:val="clear" w:color="FFFFFF" w:fill="FFFFFF"/>
            <w:vAlign w:val="bottom"/>
          </w:tcPr>
          <w:p w:rsidR="00416D21" w:rsidRPr="005B16B9" w:rsidRDefault="000B11FA">
            <w:pPr>
              <w:widowControl/>
              <w:jc w:val="center"/>
              <w:rPr>
                <w:rFonts w:cs="宋体"/>
                <w:kern w:val="0"/>
                <w:sz w:val="24"/>
              </w:rPr>
            </w:pPr>
            <w:r w:rsidRPr="005B16B9">
              <w:rPr>
                <w:rFonts w:cs="宋体" w:hint="eastAsia"/>
                <w:kern w:val="0"/>
                <w:sz w:val="24"/>
              </w:rPr>
              <w:t xml:space="preserve">　</w:t>
            </w:r>
          </w:p>
        </w:tc>
        <w:tc>
          <w:tcPr>
            <w:tcW w:w="82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r>
      <w:tr w:rsidR="005B16B9" w:rsidRPr="005B16B9">
        <w:trPr>
          <w:trHeight w:val="720"/>
        </w:trPr>
        <w:tc>
          <w:tcPr>
            <w:tcW w:w="2913" w:type="dxa"/>
            <w:gridSpan w:val="3"/>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kern w:val="0"/>
                <w:sz w:val="24"/>
              </w:rPr>
              <w:t xml:space="preserve">        </w:t>
            </w:r>
            <w:r w:rsidRPr="005B16B9">
              <w:rPr>
                <w:rFonts w:cs="宋体" w:hint="eastAsia"/>
                <w:kern w:val="0"/>
                <w:sz w:val="24"/>
              </w:rPr>
              <w:t>（大写）：</w:t>
            </w:r>
          </w:p>
        </w:tc>
        <w:tc>
          <w:tcPr>
            <w:tcW w:w="6685" w:type="dxa"/>
            <w:gridSpan w:val="2"/>
            <w:tcBorders>
              <w:top w:val="single" w:sz="4" w:space="0" w:color="000000"/>
              <w:left w:val="nil"/>
              <w:bottom w:val="single" w:sz="4" w:space="0" w:color="000000"/>
              <w:right w:val="nil"/>
            </w:tcBorders>
            <w:shd w:val="clear" w:color="FFFFFF" w:fill="FFFFFF"/>
            <w:vAlign w:val="bottom"/>
          </w:tcPr>
          <w:p w:rsidR="00416D21" w:rsidRPr="005B16B9" w:rsidRDefault="000B11FA">
            <w:pPr>
              <w:widowControl/>
              <w:jc w:val="center"/>
              <w:rPr>
                <w:rFonts w:cs="宋体"/>
                <w:kern w:val="0"/>
                <w:sz w:val="24"/>
              </w:rPr>
            </w:pPr>
            <w:r w:rsidRPr="005B16B9">
              <w:rPr>
                <w:rFonts w:cs="宋体" w:hint="eastAsia"/>
                <w:kern w:val="0"/>
                <w:sz w:val="24"/>
              </w:rPr>
              <w:t xml:space="preserve">　</w:t>
            </w:r>
          </w:p>
        </w:tc>
        <w:tc>
          <w:tcPr>
            <w:tcW w:w="82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r>
      <w:tr w:rsidR="005B16B9" w:rsidRPr="005B16B9">
        <w:trPr>
          <w:trHeight w:val="1227"/>
        </w:trPr>
        <w:tc>
          <w:tcPr>
            <w:tcW w:w="2319"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投</w:t>
            </w:r>
            <w:r w:rsidRPr="005B16B9">
              <w:rPr>
                <w:rFonts w:cs="宋体"/>
                <w:kern w:val="0"/>
                <w:sz w:val="24"/>
              </w:rPr>
              <w:t xml:space="preserve"> </w:t>
            </w:r>
            <w:r w:rsidRPr="005B16B9">
              <w:rPr>
                <w:rFonts w:cs="宋体" w:hint="eastAsia"/>
                <w:kern w:val="0"/>
                <w:sz w:val="24"/>
              </w:rPr>
              <w:t>标</w:t>
            </w:r>
            <w:r w:rsidRPr="005B16B9">
              <w:rPr>
                <w:rFonts w:cs="宋体"/>
                <w:kern w:val="0"/>
                <w:sz w:val="24"/>
              </w:rPr>
              <w:t xml:space="preserve"> </w:t>
            </w:r>
            <w:r w:rsidRPr="005B16B9">
              <w:rPr>
                <w:rFonts w:cs="宋体" w:hint="eastAsia"/>
                <w:kern w:val="0"/>
                <w:sz w:val="24"/>
              </w:rPr>
              <w:t>人：</w:t>
            </w:r>
          </w:p>
        </w:tc>
        <w:tc>
          <w:tcPr>
            <w:tcW w:w="7279" w:type="dxa"/>
            <w:gridSpan w:val="3"/>
            <w:tcBorders>
              <w:top w:val="nil"/>
              <w:left w:val="nil"/>
              <w:bottom w:val="single" w:sz="4" w:space="0" w:color="000000"/>
              <w:right w:val="nil"/>
            </w:tcBorders>
            <w:shd w:val="clear" w:color="FFFFFF" w:fill="FFFFFF"/>
            <w:vAlign w:val="bottom"/>
          </w:tcPr>
          <w:p w:rsidR="00416D21" w:rsidRPr="005B16B9" w:rsidRDefault="000B11FA">
            <w:pPr>
              <w:widowControl/>
              <w:jc w:val="center"/>
              <w:rPr>
                <w:rFonts w:cs="宋体"/>
                <w:kern w:val="0"/>
                <w:sz w:val="24"/>
              </w:rPr>
            </w:pPr>
            <w:r w:rsidRPr="005B16B9">
              <w:rPr>
                <w:rFonts w:cs="宋体"/>
                <w:kern w:val="0"/>
                <w:sz w:val="24"/>
              </w:rPr>
              <w:t xml:space="preserve"> </w:t>
            </w:r>
          </w:p>
        </w:tc>
        <w:tc>
          <w:tcPr>
            <w:tcW w:w="82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r>
      <w:tr w:rsidR="005B16B9" w:rsidRPr="005B16B9">
        <w:trPr>
          <w:trHeight w:val="465"/>
        </w:trPr>
        <w:tc>
          <w:tcPr>
            <w:tcW w:w="2319"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59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6685" w:type="dxa"/>
            <w:gridSpan w:val="2"/>
            <w:tcBorders>
              <w:top w:val="single" w:sz="4" w:space="0" w:color="000000"/>
              <w:left w:val="nil"/>
              <w:bottom w:val="nil"/>
              <w:right w:val="nil"/>
            </w:tcBorders>
            <w:shd w:val="clear" w:color="FFFFFF" w:fill="FFFFFF"/>
          </w:tcPr>
          <w:p w:rsidR="00416D21" w:rsidRPr="005B16B9" w:rsidRDefault="000B11FA">
            <w:pPr>
              <w:widowControl/>
              <w:jc w:val="center"/>
              <w:rPr>
                <w:rFonts w:cs="宋体"/>
                <w:kern w:val="0"/>
                <w:sz w:val="20"/>
                <w:szCs w:val="20"/>
              </w:rPr>
            </w:pPr>
            <w:r w:rsidRPr="005B16B9">
              <w:rPr>
                <w:rFonts w:cs="宋体"/>
                <w:kern w:val="0"/>
                <w:sz w:val="20"/>
                <w:szCs w:val="20"/>
              </w:rPr>
              <w:t>(</w:t>
            </w:r>
            <w:r w:rsidRPr="005B16B9">
              <w:rPr>
                <w:rFonts w:cs="宋体" w:hint="eastAsia"/>
                <w:kern w:val="0"/>
                <w:sz w:val="20"/>
                <w:szCs w:val="20"/>
              </w:rPr>
              <w:t>单位盖章</w:t>
            </w:r>
            <w:r w:rsidRPr="005B16B9">
              <w:rPr>
                <w:rFonts w:cs="宋体"/>
                <w:kern w:val="0"/>
                <w:sz w:val="20"/>
                <w:szCs w:val="20"/>
              </w:rPr>
              <w:t>)</w:t>
            </w:r>
          </w:p>
        </w:tc>
        <w:tc>
          <w:tcPr>
            <w:tcW w:w="824" w:type="dxa"/>
            <w:tcBorders>
              <w:top w:val="nil"/>
              <w:left w:val="nil"/>
              <w:bottom w:val="nil"/>
              <w:right w:val="nil"/>
            </w:tcBorders>
            <w:shd w:val="clear" w:color="FFFFFF" w:fill="FFFFFF"/>
          </w:tcPr>
          <w:p w:rsidR="00416D21" w:rsidRPr="005B16B9" w:rsidRDefault="000B11FA">
            <w:pPr>
              <w:widowControl/>
              <w:jc w:val="center"/>
              <w:rPr>
                <w:rFonts w:cs="宋体"/>
                <w:kern w:val="0"/>
                <w:sz w:val="20"/>
                <w:szCs w:val="20"/>
              </w:rPr>
            </w:pPr>
            <w:r w:rsidRPr="005B16B9">
              <w:rPr>
                <w:rFonts w:cs="宋体" w:hint="eastAsia"/>
                <w:kern w:val="0"/>
                <w:sz w:val="20"/>
                <w:szCs w:val="20"/>
              </w:rPr>
              <w:t xml:space="preserve">　</w:t>
            </w:r>
          </w:p>
        </w:tc>
      </w:tr>
      <w:tr w:rsidR="005B16B9" w:rsidRPr="005B16B9">
        <w:trPr>
          <w:trHeight w:val="1115"/>
        </w:trPr>
        <w:tc>
          <w:tcPr>
            <w:tcW w:w="2913" w:type="dxa"/>
            <w:gridSpan w:val="3"/>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法定代表人</w:t>
            </w:r>
          </w:p>
          <w:p w:rsidR="00416D21" w:rsidRPr="005B16B9" w:rsidRDefault="000B11FA">
            <w:pPr>
              <w:widowControl/>
              <w:jc w:val="left"/>
              <w:rPr>
                <w:rFonts w:cs="宋体"/>
                <w:kern w:val="0"/>
                <w:sz w:val="24"/>
              </w:rPr>
            </w:pPr>
            <w:r w:rsidRPr="005B16B9">
              <w:rPr>
                <w:rFonts w:cs="宋体" w:hint="eastAsia"/>
                <w:kern w:val="0"/>
                <w:sz w:val="24"/>
              </w:rPr>
              <w:t>或其授权人：</w:t>
            </w:r>
          </w:p>
        </w:tc>
        <w:tc>
          <w:tcPr>
            <w:tcW w:w="6685" w:type="dxa"/>
            <w:gridSpan w:val="2"/>
            <w:tcBorders>
              <w:top w:val="nil"/>
              <w:left w:val="nil"/>
              <w:bottom w:val="single" w:sz="4" w:space="0" w:color="000000"/>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82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r>
      <w:tr w:rsidR="005B16B9" w:rsidRPr="005B16B9">
        <w:trPr>
          <w:trHeight w:val="450"/>
        </w:trPr>
        <w:tc>
          <w:tcPr>
            <w:tcW w:w="2319"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594" w:type="dxa"/>
            <w:tcBorders>
              <w:top w:val="single" w:sz="4" w:space="0" w:color="000000"/>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6685" w:type="dxa"/>
            <w:gridSpan w:val="2"/>
            <w:tcBorders>
              <w:top w:val="single" w:sz="4" w:space="0" w:color="000000"/>
              <w:left w:val="nil"/>
              <w:bottom w:val="nil"/>
              <w:right w:val="nil"/>
            </w:tcBorders>
            <w:shd w:val="clear" w:color="FFFFFF" w:fill="FFFFFF"/>
          </w:tcPr>
          <w:p w:rsidR="00416D21" w:rsidRPr="005B16B9" w:rsidRDefault="000B11FA">
            <w:pPr>
              <w:widowControl/>
              <w:jc w:val="center"/>
              <w:rPr>
                <w:rFonts w:cs="宋体"/>
                <w:kern w:val="0"/>
                <w:sz w:val="20"/>
                <w:szCs w:val="20"/>
              </w:rPr>
            </w:pPr>
            <w:r w:rsidRPr="005B16B9">
              <w:rPr>
                <w:rFonts w:cs="宋体"/>
                <w:kern w:val="0"/>
                <w:sz w:val="20"/>
                <w:szCs w:val="20"/>
              </w:rPr>
              <w:t>(</w:t>
            </w:r>
            <w:r w:rsidRPr="005B16B9">
              <w:rPr>
                <w:rFonts w:cs="宋体" w:hint="eastAsia"/>
                <w:kern w:val="0"/>
                <w:sz w:val="20"/>
                <w:szCs w:val="20"/>
              </w:rPr>
              <w:t>签字或盖章</w:t>
            </w:r>
            <w:r w:rsidRPr="005B16B9">
              <w:rPr>
                <w:rFonts w:cs="宋体"/>
                <w:kern w:val="0"/>
                <w:sz w:val="20"/>
                <w:szCs w:val="20"/>
              </w:rPr>
              <w:t>)</w:t>
            </w:r>
          </w:p>
        </w:tc>
        <w:tc>
          <w:tcPr>
            <w:tcW w:w="824" w:type="dxa"/>
            <w:tcBorders>
              <w:top w:val="nil"/>
              <w:left w:val="nil"/>
              <w:bottom w:val="nil"/>
              <w:right w:val="nil"/>
            </w:tcBorders>
            <w:shd w:val="clear" w:color="FFFFFF" w:fill="FFFFFF"/>
          </w:tcPr>
          <w:p w:rsidR="00416D21" w:rsidRPr="005B16B9" w:rsidRDefault="000B11FA">
            <w:pPr>
              <w:widowControl/>
              <w:jc w:val="center"/>
              <w:rPr>
                <w:rFonts w:cs="宋体"/>
                <w:kern w:val="0"/>
                <w:sz w:val="20"/>
                <w:szCs w:val="20"/>
              </w:rPr>
            </w:pPr>
            <w:r w:rsidRPr="005B16B9">
              <w:rPr>
                <w:rFonts w:cs="宋体" w:hint="eastAsia"/>
                <w:kern w:val="0"/>
                <w:sz w:val="20"/>
                <w:szCs w:val="20"/>
              </w:rPr>
              <w:t xml:space="preserve">　</w:t>
            </w:r>
          </w:p>
        </w:tc>
      </w:tr>
      <w:tr w:rsidR="005B16B9" w:rsidRPr="005B16B9">
        <w:trPr>
          <w:trHeight w:val="1078"/>
        </w:trPr>
        <w:tc>
          <w:tcPr>
            <w:tcW w:w="2319"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编</w:t>
            </w:r>
            <w:r w:rsidRPr="005B16B9">
              <w:rPr>
                <w:rFonts w:cs="宋体"/>
                <w:kern w:val="0"/>
                <w:sz w:val="24"/>
              </w:rPr>
              <w:t xml:space="preserve">  </w:t>
            </w:r>
            <w:r w:rsidRPr="005B16B9">
              <w:rPr>
                <w:rFonts w:cs="宋体" w:hint="eastAsia"/>
                <w:kern w:val="0"/>
                <w:sz w:val="24"/>
              </w:rPr>
              <w:t>制</w:t>
            </w:r>
            <w:r w:rsidRPr="005B16B9">
              <w:rPr>
                <w:rFonts w:cs="宋体"/>
                <w:kern w:val="0"/>
                <w:sz w:val="24"/>
              </w:rPr>
              <w:t xml:space="preserve">  </w:t>
            </w:r>
            <w:r w:rsidRPr="005B16B9">
              <w:rPr>
                <w:rFonts w:cs="宋体" w:hint="eastAsia"/>
                <w:kern w:val="0"/>
                <w:sz w:val="24"/>
              </w:rPr>
              <w:t>人：</w:t>
            </w:r>
          </w:p>
        </w:tc>
        <w:tc>
          <w:tcPr>
            <w:tcW w:w="7279" w:type="dxa"/>
            <w:gridSpan w:val="3"/>
            <w:tcBorders>
              <w:top w:val="nil"/>
              <w:left w:val="nil"/>
              <w:bottom w:val="single" w:sz="4" w:space="0" w:color="000000"/>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82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r>
      <w:tr w:rsidR="005B16B9" w:rsidRPr="005B16B9">
        <w:trPr>
          <w:trHeight w:val="465"/>
        </w:trPr>
        <w:tc>
          <w:tcPr>
            <w:tcW w:w="2319" w:type="dxa"/>
            <w:gridSpan w:val="2"/>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594" w:type="dxa"/>
            <w:tcBorders>
              <w:top w:val="nil"/>
              <w:left w:val="nil"/>
              <w:bottom w:val="nil"/>
              <w:right w:val="nil"/>
            </w:tcBorders>
            <w:shd w:val="clear" w:color="FFFFFF" w:fill="FFFFFF"/>
            <w:vAlign w:val="bottom"/>
          </w:tcPr>
          <w:p w:rsidR="00416D21" w:rsidRPr="005B16B9" w:rsidRDefault="000B11FA">
            <w:pPr>
              <w:widowControl/>
              <w:jc w:val="left"/>
              <w:rPr>
                <w:rFonts w:cs="宋体"/>
                <w:kern w:val="0"/>
                <w:sz w:val="24"/>
              </w:rPr>
            </w:pPr>
            <w:r w:rsidRPr="005B16B9">
              <w:rPr>
                <w:rFonts w:cs="宋体" w:hint="eastAsia"/>
                <w:kern w:val="0"/>
                <w:sz w:val="24"/>
              </w:rPr>
              <w:t xml:space="preserve">　</w:t>
            </w:r>
          </w:p>
        </w:tc>
        <w:tc>
          <w:tcPr>
            <w:tcW w:w="6685" w:type="dxa"/>
            <w:gridSpan w:val="2"/>
            <w:tcBorders>
              <w:top w:val="single" w:sz="4" w:space="0" w:color="000000"/>
              <w:left w:val="nil"/>
              <w:bottom w:val="nil"/>
              <w:right w:val="nil"/>
            </w:tcBorders>
            <w:shd w:val="clear" w:color="FFFFFF" w:fill="FFFFFF"/>
          </w:tcPr>
          <w:p w:rsidR="00416D21" w:rsidRPr="005B16B9" w:rsidRDefault="007A6543" w:rsidP="007A6543">
            <w:pPr>
              <w:widowControl/>
              <w:jc w:val="center"/>
              <w:rPr>
                <w:rFonts w:cs="宋体"/>
                <w:kern w:val="0"/>
                <w:sz w:val="20"/>
                <w:szCs w:val="20"/>
              </w:rPr>
            </w:pPr>
            <w:r w:rsidRPr="005B16B9">
              <w:rPr>
                <w:rFonts w:cs="宋体"/>
                <w:kern w:val="0"/>
                <w:sz w:val="20"/>
                <w:szCs w:val="20"/>
              </w:rPr>
              <w:t>(</w:t>
            </w:r>
            <w:r w:rsidRPr="005B16B9">
              <w:rPr>
                <w:rFonts w:cs="宋体" w:hint="eastAsia"/>
                <w:kern w:val="0"/>
                <w:sz w:val="20"/>
                <w:szCs w:val="20"/>
              </w:rPr>
              <w:t>签字或盖章</w:t>
            </w:r>
            <w:r w:rsidRPr="005B16B9">
              <w:rPr>
                <w:rFonts w:cs="宋体"/>
                <w:kern w:val="0"/>
                <w:sz w:val="20"/>
                <w:szCs w:val="20"/>
              </w:rPr>
              <w:t>)</w:t>
            </w:r>
          </w:p>
        </w:tc>
        <w:tc>
          <w:tcPr>
            <w:tcW w:w="824" w:type="dxa"/>
            <w:tcBorders>
              <w:top w:val="nil"/>
              <w:left w:val="nil"/>
              <w:bottom w:val="nil"/>
              <w:right w:val="nil"/>
            </w:tcBorders>
            <w:shd w:val="clear" w:color="FFFFFF" w:fill="FFFFFF"/>
          </w:tcPr>
          <w:p w:rsidR="00416D21" w:rsidRPr="005B16B9" w:rsidRDefault="000B11FA">
            <w:pPr>
              <w:widowControl/>
              <w:jc w:val="center"/>
              <w:rPr>
                <w:rFonts w:cs="宋体"/>
                <w:kern w:val="0"/>
                <w:sz w:val="20"/>
                <w:szCs w:val="20"/>
              </w:rPr>
            </w:pPr>
            <w:r w:rsidRPr="005B16B9">
              <w:rPr>
                <w:rFonts w:cs="宋体" w:hint="eastAsia"/>
                <w:kern w:val="0"/>
                <w:sz w:val="20"/>
                <w:szCs w:val="20"/>
              </w:rPr>
              <w:t xml:space="preserve">　</w:t>
            </w:r>
          </w:p>
        </w:tc>
      </w:tr>
      <w:tr w:rsidR="005B16B9" w:rsidRPr="005B16B9">
        <w:trPr>
          <w:trHeight w:val="990"/>
        </w:trPr>
        <w:tc>
          <w:tcPr>
            <w:tcW w:w="10422" w:type="dxa"/>
            <w:gridSpan w:val="6"/>
            <w:tcBorders>
              <w:top w:val="nil"/>
              <w:left w:val="nil"/>
              <w:bottom w:val="nil"/>
              <w:right w:val="nil"/>
            </w:tcBorders>
            <w:shd w:val="clear" w:color="FFFFFF" w:fill="FFFFFF"/>
            <w:vAlign w:val="bottom"/>
          </w:tcPr>
          <w:p w:rsidR="00416D21" w:rsidRPr="005B16B9" w:rsidRDefault="00416D21">
            <w:pPr>
              <w:widowControl/>
              <w:jc w:val="left"/>
              <w:rPr>
                <w:rFonts w:cs="宋体"/>
                <w:kern w:val="0"/>
                <w:sz w:val="24"/>
              </w:rPr>
            </w:pPr>
          </w:p>
        </w:tc>
      </w:tr>
      <w:tr w:rsidR="005B16B9" w:rsidRPr="005B16B9">
        <w:trPr>
          <w:trHeight w:val="1178"/>
        </w:trPr>
        <w:tc>
          <w:tcPr>
            <w:tcW w:w="10422" w:type="dxa"/>
            <w:gridSpan w:val="6"/>
            <w:tcBorders>
              <w:top w:val="nil"/>
              <w:left w:val="nil"/>
              <w:bottom w:val="nil"/>
              <w:right w:val="nil"/>
            </w:tcBorders>
            <w:shd w:val="clear" w:color="FFFFFF" w:fill="FFFFFF"/>
            <w:vAlign w:val="center"/>
          </w:tcPr>
          <w:p w:rsidR="00416D21" w:rsidRPr="005B16B9" w:rsidRDefault="000B11FA" w:rsidP="00C16968">
            <w:pPr>
              <w:widowControl/>
              <w:rPr>
                <w:rFonts w:cs="宋体"/>
                <w:kern w:val="0"/>
                <w:sz w:val="24"/>
              </w:rPr>
            </w:pPr>
            <w:r w:rsidRPr="005B16B9">
              <w:rPr>
                <w:rFonts w:cs="宋体" w:hint="eastAsia"/>
                <w:kern w:val="0"/>
                <w:sz w:val="24"/>
              </w:rPr>
              <w:t>编</w:t>
            </w:r>
            <w:r w:rsidRPr="005B16B9">
              <w:rPr>
                <w:rFonts w:cs="宋体"/>
                <w:kern w:val="0"/>
                <w:sz w:val="24"/>
              </w:rPr>
              <w:t xml:space="preserve"> </w:t>
            </w:r>
            <w:r w:rsidRPr="005B16B9">
              <w:rPr>
                <w:rFonts w:cs="宋体" w:hint="eastAsia"/>
                <w:kern w:val="0"/>
                <w:sz w:val="24"/>
              </w:rPr>
              <w:t>制</w:t>
            </w:r>
            <w:r w:rsidRPr="005B16B9">
              <w:rPr>
                <w:rFonts w:cs="宋体"/>
                <w:kern w:val="0"/>
                <w:sz w:val="24"/>
              </w:rPr>
              <w:t xml:space="preserve"> </w:t>
            </w:r>
            <w:r w:rsidRPr="005B16B9">
              <w:rPr>
                <w:rFonts w:cs="宋体" w:hint="eastAsia"/>
                <w:kern w:val="0"/>
                <w:sz w:val="24"/>
              </w:rPr>
              <w:t>时</w:t>
            </w:r>
            <w:r w:rsidRPr="005B16B9">
              <w:rPr>
                <w:rFonts w:cs="宋体"/>
                <w:kern w:val="0"/>
                <w:sz w:val="24"/>
              </w:rPr>
              <w:t xml:space="preserve"> </w:t>
            </w:r>
            <w:r w:rsidRPr="005B16B9">
              <w:rPr>
                <w:rFonts w:cs="宋体" w:hint="eastAsia"/>
                <w:kern w:val="0"/>
                <w:sz w:val="24"/>
              </w:rPr>
              <w:t>间</w:t>
            </w:r>
            <w:r w:rsidRPr="005B16B9">
              <w:rPr>
                <w:rFonts w:cs="宋体"/>
                <w:kern w:val="0"/>
                <w:sz w:val="24"/>
              </w:rPr>
              <w:t xml:space="preserve"> </w:t>
            </w:r>
            <w:r w:rsidRPr="005B16B9">
              <w:rPr>
                <w:rFonts w:cs="宋体" w:hint="eastAsia"/>
                <w:kern w:val="0"/>
                <w:sz w:val="24"/>
              </w:rPr>
              <w:t>：</w:t>
            </w:r>
            <w:r w:rsidRPr="005B16B9">
              <w:rPr>
                <w:rFonts w:cs="宋体"/>
                <w:kern w:val="0"/>
                <w:sz w:val="24"/>
              </w:rPr>
              <w:t xml:space="preserve">  </w:t>
            </w:r>
            <w:r w:rsidR="00C16968" w:rsidRPr="005B16B9">
              <w:rPr>
                <w:rFonts w:cs="宋体"/>
                <w:kern w:val="0"/>
                <w:sz w:val="24"/>
              </w:rPr>
              <w:t>20</w:t>
            </w:r>
            <w:r w:rsidR="00C16968" w:rsidRPr="005B16B9">
              <w:rPr>
                <w:rFonts w:cs="宋体" w:hint="eastAsia"/>
                <w:kern w:val="0"/>
                <w:sz w:val="24"/>
              </w:rPr>
              <w:t>2</w:t>
            </w:r>
            <w:r w:rsidR="00C16968" w:rsidRPr="005B16B9">
              <w:rPr>
                <w:rFonts w:cs="宋体"/>
                <w:kern w:val="0"/>
                <w:sz w:val="24"/>
              </w:rPr>
              <w:t xml:space="preserve">4 </w:t>
            </w:r>
            <w:r w:rsidRPr="005B16B9">
              <w:rPr>
                <w:rFonts w:cs="宋体" w:hint="eastAsia"/>
                <w:kern w:val="0"/>
                <w:sz w:val="24"/>
              </w:rPr>
              <w:t>年</w:t>
            </w:r>
            <w:r w:rsidRPr="005B16B9">
              <w:rPr>
                <w:rFonts w:cs="宋体"/>
                <w:kern w:val="0"/>
                <w:sz w:val="24"/>
              </w:rPr>
              <w:t xml:space="preserve">  </w:t>
            </w:r>
            <w:r w:rsidRPr="005B16B9">
              <w:rPr>
                <w:rFonts w:cs="宋体" w:hint="eastAsia"/>
                <w:kern w:val="0"/>
                <w:sz w:val="24"/>
              </w:rPr>
              <w:t>月</w:t>
            </w:r>
            <w:r w:rsidRPr="005B16B9">
              <w:rPr>
                <w:rFonts w:cs="宋体"/>
                <w:kern w:val="0"/>
                <w:sz w:val="24"/>
              </w:rPr>
              <w:t xml:space="preserve">  </w:t>
            </w:r>
            <w:r w:rsidRPr="005B16B9">
              <w:rPr>
                <w:rFonts w:cs="宋体" w:hint="eastAsia"/>
                <w:kern w:val="0"/>
                <w:sz w:val="24"/>
              </w:rPr>
              <w:t>日</w:t>
            </w:r>
          </w:p>
        </w:tc>
      </w:tr>
    </w:tbl>
    <w:p w:rsidR="00416D21" w:rsidRPr="005B16B9" w:rsidRDefault="00416D21">
      <w:pPr>
        <w:spacing w:line="480" w:lineRule="exact"/>
        <w:ind w:firstLineChars="200" w:firstLine="482"/>
        <w:rPr>
          <w:b/>
          <w:sz w:val="24"/>
        </w:rPr>
      </w:pPr>
    </w:p>
    <w:p w:rsidR="00416D21" w:rsidRPr="005B16B9" w:rsidRDefault="00416D21">
      <w:pPr>
        <w:spacing w:line="480" w:lineRule="exact"/>
        <w:ind w:firstLineChars="200" w:firstLine="482"/>
        <w:rPr>
          <w:b/>
          <w:sz w:val="24"/>
        </w:rPr>
      </w:pPr>
    </w:p>
    <w:p w:rsidR="00416D21" w:rsidRPr="005B16B9" w:rsidRDefault="00416D21">
      <w:pPr>
        <w:spacing w:line="480" w:lineRule="exact"/>
        <w:ind w:firstLineChars="200" w:firstLine="482"/>
        <w:rPr>
          <w:b/>
          <w:sz w:val="24"/>
        </w:rPr>
      </w:pPr>
    </w:p>
    <w:p w:rsidR="00416D21" w:rsidRPr="005B16B9" w:rsidRDefault="00416D21">
      <w:pPr>
        <w:spacing w:line="480" w:lineRule="exact"/>
        <w:ind w:firstLineChars="200" w:firstLine="482"/>
        <w:rPr>
          <w:b/>
          <w:sz w:val="24"/>
        </w:rPr>
      </w:pPr>
    </w:p>
    <w:tbl>
      <w:tblPr>
        <w:tblW w:w="10236" w:type="dxa"/>
        <w:tblLayout w:type="fixed"/>
        <w:tblCellMar>
          <w:top w:w="15" w:type="dxa"/>
          <w:left w:w="15" w:type="dxa"/>
          <w:bottom w:w="15" w:type="dxa"/>
          <w:right w:w="15" w:type="dxa"/>
        </w:tblCellMar>
        <w:tblLook w:val="04A0" w:firstRow="1" w:lastRow="0" w:firstColumn="1" w:lastColumn="0" w:noHBand="0" w:noVBand="1"/>
      </w:tblPr>
      <w:tblGrid>
        <w:gridCol w:w="3079"/>
        <w:gridCol w:w="5302"/>
        <w:gridCol w:w="1855"/>
      </w:tblGrid>
      <w:tr w:rsidR="005B16B9" w:rsidRPr="005B16B9">
        <w:trPr>
          <w:trHeight w:val="540"/>
        </w:trPr>
        <w:tc>
          <w:tcPr>
            <w:tcW w:w="10236" w:type="dxa"/>
            <w:gridSpan w:val="3"/>
            <w:shd w:val="clear" w:color="FFFFFF" w:fill="FFFFFF"/>
            <w:vAlign w:val="center"/>
          </w:tcPr>
          <w:p w:rsidR="00416D21" w:rsidRPr="005B16B9" w:rsidRDefault="000B11FA">
            <w:pPr>
              <w:widowControl/>
              <w:jc w:val="center"/>
              <w:textAlignment w:val="center"/>
              <w:rPr>
                <w:rFonts w:cs="宋体"/>
                <w:b/>
                <w:sz w:val="44"/>
                <w:szCs w:val="44"/>
              </w:rPr>
            </w:pPr>
            <w:r w:rsidRPr="005B16B9">
              <w:rPr>
                <w:rFonts w:cs="宋体" w:hint="eastAsia"/>
                <w:b/>
                <w:kern w:val="0"/>
                <w:sz w:val="44"/>
                <w:szCs w:val="44"/>
              </w:rPr>
              <w:lastRenderedPageBreak/>
              <w:t>总</w:t>
            </w:r>
            <w:r w:rsidRPr="005B16B9">
              <w:rPr>
                <w:rFonts w:cs="宋体"/>
                <w:b/>
                <w:kern w:val="0"/>
                <w:sz w:val="44"/>
                <w:szCs w:val="44"/>
              </w:rPr>
              <w:t xml:space="preserve">  </w:t>
            </w:r>
            <w:r w:rsidRPr="005B16B9">
              <w:rPr>
                <w:rFonts w:cs="宋体" w:hint="eastAsia"/>
                <w:b/>
                <w:kern w:val="0"/>
                <w:sz w:val="44"/>
                <w:szCs w:val="44"/>
              </w:rPr>
              <w:t>说</w:t>
            </w:r>
            <w:r w:rsidRPr="005B16B9">
              <w:rPr>
                <w:rFonts w:cs="宋体"/>
                <w:b/>
                <w:kern w:val="0"/>
                <w:sz w:val="44"/>
                <w:szCs w:val="44"/>
              </w:rPr>
              <w:t xml:space="preserve">  </w:t>
            </w:r>
            <w:r w:rsidRPr="005B16B9">
              <w:rPr>
                <w:rFonts w:cs="宋体" w:hint="eastAsia"/>
                <w:b/>
                <w:kern w:val="0"/>
                <w:sz w:val="44"/>
                <w:szCs w:val="44"/>
              </w:rPr>
              <w:t>明</w:t>
            </w:r>
          </w:p>
        </w:tc>
      </w:tr>
      <w:tr w:rsidR="005B16B9" w:rsidRPr="005B16B9">
        <w:trPr>
          <w:trHeight w:val="240"/>
        </w:trPr>
        <w:tc>
          <w:tcPr>
            <w:tcW w:w="8381" w:type="dxa"/>
            <w:gridSpan w:val="2"/>
            <w:shd w:val="clear" w:color="FFFFFF" w:fill="FFFFFF"/>
            <w:vAlign w:val="bottom"/>
          </w:tcPr>
          <w:p w:rsidR="00416D21" w:rsidRPr="005B16B9" w:rsidRDefault="000B11FA" w:rsidP="00E01A86">
            <w:pPr>
              <w:widowControl/>
              <w:jc w:val="left"/>
              <w:textAlignment w:val="bottom"/>
              <w:rPr>
                <w:rFonts w:cs="宋体"/>
                <w:sz w:val="20"/>
                <w:szCs w:val="20"/>
              </w:rPr>
            </w:pPr>
            <w:r w:rsidRPr="005B16B9">
              <w:rPr>
                <w:rFonts w:cs="宋体" w:hint="eastAsia"/>
                <w:kern w:val="0"/>
                <w:sz w:val="20"/>
                <w:szCs w:val="20"/>
              </w:rPr>
              <w:t>工程名称：</w:t>
            </w:r>
            <w:r w:rsidR="0059451B" w:rsidRPr="005B16B9">
              <w:rPr>
                <w:rFonts w:cs="宋体" w:hint="eastAsia"/>
                <w:kern w:val="0"/>
                <w:sz w:val="20"/>
                <w:szCs w:val="20"/>
              </w:rPr>
              <w:t>广州市</w:t>
            </w:r>
            <w:r w:rsidR="00E01A86" w:rsidRPr="005B16B9">
              <w:rPr>
                <w:rFonts w:cs="宋体" w:hint="eastAsia"/>
                <w:kern w:val="0"/>
                <w:sz w:val="20"/>
                <w:szCs w:val="20"/>
              </w:rPr>
              <w:t>实验</w:t>
            </w:r>
            <w:r w:rsidR="0059451B" w:rsidRPr="005B16B9">
              <w:rPr>
                <w:rFonts w:cs="宋体" w:hint="eastAsia"/>
                <w:kern w:val="0"/>
                <w:sz w:val="20"/>
                <w:szCs w:val="20"/>
              </w:rPr>
              <w:t>外语学校</w:t>
            </w:r>
            <w:r w:rsidR="0064720E" w:rsidRPr="005B16B9">
              <w:rPr>
                <w:rFonts w:cs="宋体" w:hint="eastAsia"/>
                <w:kern w:val="0"/>
                <w:sz w:val="20"/>
                <w:szCs w:val="20"/>
              </w:rPr>
              <w:t>教工宿舍</w:t>
            </w:r>
            <w:r w:rsidR="0064720E" w:rsidRPr="005B16B9">
              <w:rPr>
                <w:rFonts w:cs="宋体"/>
                <w:kern w:val="0"/>
                <w:sz w:val="20"/>
                <w:szCs w:val="20"/>
              </w:rPr>
              <w:t>13栋加装消防疏散钢梯工程</w:t>
            </w:r>
          </w:p>
        </w:tc>
        <w:tc>
          <w:tcPr>
            <w:tcW w:w="1855" w:type="dxa"/>
            <w:shd w:val="clear" w:color="FFFFFF" w:fill="FFFFFF"/>
            <w:vAlign w:val="bottom"/>
          </w:tcPr>
          <w:p w:rsidR="00416D21" w:rsidRPr="005B16B9" w:rsidRDefault="000B11FA">
            <w:pPr>
              <w:widowControl/>
              <w:jc w:val="right"/>
              <w:textAlignment w:val="bottom"/>
              <w:rPr>
                <w:rFonts w:cs="宋体"/>
                <w:sz w:val="20"/>
                <w:szCs w:val="20"/>
              </w:rPr>
            </w:pPr>
            <w:r w:rsidRPr="005B16B9">
              <w:rPr>
                <w:rFonts w:cs="宋体" w:hint="eastAsia"/>
                <w:kern w:val="0"/>
                <w:sz w:val="20"/>
                <w:szCs w:val="20"/>
              </w:rPr>
              <w:t>第</w:t>
            </w:r>
            <w:r w:rsidRPr="005B16B9">
              <w:rPr>
                <w:rFonts w:cs="宋体"/>
                <w:kern w:val="0"/>
                <w:sz w:val="20"/>
                <w:szCs w:val="20"/>
              </w:rPr>
              <w:t xml:space="preserve"> 1 </w:t>
            </w:r>
            <w:r w:rsidRPr="005B16B9">
              <w:rPr>
                <w:rFonts w:cs="宋体" w:hint="eastAsia"/>
                <w:kern w:val="0"/>
                <w:sz w:val="20"/>
                <w:szCs w:val="20"/>
              </w:rPr>
              <w:t>页</w:t>
            </w:r>
            <w:r w:rsidRPr="005B16B9">
              <w:rPr>
                <w:rFonts w:cs="宋体"/>
                <w:kern w:val="0"/>
                <w:sz w:val="20"/>
                <w:szCs w:val="20"/>
              </w:rPr>
              <w:t xml:space="preserve"> </w:t>
            </w:r>
            <w:r w:rsidRPr="005B16B9">
              <w:rPr>
                <w:rFonts w:cs="宋体" w:hint="eastAsia"/>
                <w:kern w:val="0"/>
                <w:sz w:val="20"/>
                <w:szCs w:val="20"/>
              </w:rPr>
              <w:t>共</w:t>
            </w:r>
            <w:r w:rsidRPr="005B16B9">
              <w:rPr>
                <w:rFonts w:cs="宋体"/>
                <w:kern w:val="0"/>
                <w:sz w:val="20"/>
                <w:szCs w:val="20"/>
              </w:rPr>
              <w:t xml:space="preserve"> 1 </w:t>
            </w:r>
            <w:r w:rsidRPr="005B16B9">
              <w:rPr>
                <w:rFonts w:cs="宋体" w:hint="eastAsia"/>
                <w:kern w:val="0"/>
                <w:sz w:val="20"/>
                <w:szCs w:val="20"/>
              </w:rPr>
              <w:t>页</w:t>
            </w:r>
          </w:p>
        </w:tc>
      </w:tr>
      <w:tr w:rsidR="005B16B9" w:rsidRPr="005B16B9">
        <w:trPr>
          <w:trHeight w:val="6585"/>
        </w:trPr>
        <w:tc>
          <w:tcPr>
            <w:tcW w:w="1023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Pr>
          <w:p w:rsidR="00416D21" w:rsidRPr="005B16B9" w:rsidRDefault="00416D21">
            <w:pPr>
              <w:jc w:val="left"/>
              <w:rPr>
                <w:rFonts w:cs="宋体"/>
                <w:sz w:val="20"/>
                <w:szCs w:val="20"/>
              </w:rPr>
            </w:pPr>
          </w:p>
        </w:tc>
      </w:tr>
      <w:tr w:rsidR="005B16B9" w:rsidRPr="005B16B9">
        <w:trPr>
          <w:trHeight w:val="4705"/>
        </w:trPr>
        <w:tc>
          <w:tcPr>
            <w:tcW w:w="10236" w:type="dxa"/>
            <w:gridSpan w:val="3"/>
            <w:vMerge/>
            <w:tcBorders>
              <w:top w:val="single" w:sz="4" w:space="0" w:color="000000"/>
              <w:left w:val="single" w:sz="4" w:space="0" w:color="000000"/>
              <w:bottom w:val="single" w:sz="4" w:space="0" w:color="000000"/>
              <w:right w:val="single" w:sz="4" w:space="0" w:color="000000"/>
            </w:tcBorders>
            <w:shd w:val="clear" w:color="FFFFFF" w:fill="FFFFFF"/>
          </w:tcPr>
          <w:p w:rsidR="00416D21" w:rsidRPr="005B16B9" w:rsidRDefault="00416D21">
            <w:pPr>
              <w:jc w:val="left"/>
              <w:rPr>
                <w:rFonts w:cs="宋体"/>
                <w:sz w:val="20"/>
                <w:szCs w:val="20"/>
              </w:rPr>
            </w:pPr>
          </w:p>
        </w:tc>
      </w:tr>
      <w:tr w:rsidR="005B16B9" w:rsidRPr="005B16B9">
        <w:trPr>
          <w:trHeight w:val="510"/>
        </w:trPr>
        <w:tc>
          <w:tcPr>
            <w:tcW w:w="3079" w:type="dxa"/>
            <w:shd w:val="clear" w:color="FFFFFF" w:fill="FFFFFF"/>
            <w:vAlign w:val="center"/>
          </w:tcPr>
          <w:p w:rsidR="00416D21" w:rsidRPr="005B16B9" w:rsidRDefault="00416D21">
            <w:pPr>
              <w:jc w:val="left"/>
              <w:rPr>
                <w:rFonts w:cs="宋体"/>
                <w:sz w:val="18"/>
                <w:szCs w:val="18"/>
              </w:rPr>
            </w:pPr>
          </w:p>
        </w:tc>
        <w:tc>
          <w:tcPr>
            <w:tcW w:w="5302" w:type="dxa"/>
            <w:shd w:val="clear" w:color="FFFFFF" w:fill="FFFFFF"/>
            <w:vAlign w:val="center"/>
          </w:tcPr>
          <w:p w:rsidR="00416D21" w:rsidRPr="005B16B9" w:rsidRDefault="00416D21">
            <w:pPr>
              <w:jc w:val="center"/>
              <w:rPr>
                <w:rFonts w:cs="宋体"/>
                <w:sz w:val="18"/>
                <w:szCs w:val="18"/>
              </w:rPr>
            </w:pPr>
          </w:p>
        </w:tc>
        <w:tc>
          <w:tcPr>
            <w:tcW w:w="1855" w:type="dxa"/>
            <w:shd w:val="clear" w:color="FFFFFF" w:fill="FFFFFF"/>
            <w:vAlign w:val="center"/>
          </w:tcPr>
          <w:p w:rsidR="00416D21" w:rsidRPr="005B16B9" w:rsidRDefault="000B11FA">
            <w:pPr>
              <w:widowControl/>
              <w:jc w:val="right"/>
              <w:textAlignment w:val="center"/>
              <w:rPr>
                <w:rFonts w:cs="宋体"/>
                <w:sz w:val="18"/>
                <w:szCs w:val="18"/>
              </w:rPr>
            </w:pPr>
            <w:r w:rsidRPr="005B16B9">
              <w:rPr>
                <w:rFonts w:cs="宋体" w:hint="eastAsia"/>
                <w:kern w:val="0"/>
                <w:sz w:val="18"/>
                <w:szCs w:val="18"/>
              </w:rPr>
              <w:t>表</w:t>
            </w:r>
            <w:r w:rsidRPr="005B16B9">
              <w:rPr>
                <w:rFonts w:cs="宋体"/>
                <w:kern w:val="0"/>
                <w:sz w:val="18"/>
                <w:szCs w:val="18"/>
              </w:rPr>
              <w:t>-01</w:t>
            </w:r>
          </w:p>
        </w:tc>
      </w:tr>
    </w:tbl>
    <w:p w:rsidR="00416D21" w:rsidRPr="005B16B9" w:rsidRDefault="00416D21" w:rsidP="00E10460">
      <w:pPr>
        <w:spacing w:line="240" w:lineRule="exact"/>
        <w:rPr>
          <w:b/>
          <w:sz w:val="18"/>
          <w:szCs w:val="18"/>
        </w:rPr>
      </w:pPr>
    </w:p>
    <w:sectPr w:rsidR="00416D21" w:rsidRPr="005B16B9" w:rsidSect="00416D21">
      <w:pgSz w:w="11906" w:h="16838"/>
      <w:pgMar w:top="850" w:right="1134" w:bottom="850" w:left="1134" w:header="851" w:footer="992" w:gutter="0"/>
      <w:cols w:space="0"/>
      <w:docGrid w:type="lines" w:linePitch="5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19" w:rsidRDefault="00980719" w:rsidP="00416D21">
      <w:r>
        <w:separator/>
      </w:r>
    </w:p>
  </w:endnote>
  <w:endnote w:type="continuationSeparator" w:id="0">
    <w:p w:rsidR="00980719" w:rsidRDefault="00980719" w:rsidP="0041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78" w:rsidRDefault="00B06D3F">
    <w:pPr>
      <w:pStyle w:val="a7"/>
      <w:jc w:val="center"/>
    </w:pPr>
    <w:r>
      <w:fldChar w:fldCharType="begin"/>
    </w:r>
    <w:r w:rsidR="00491E78">
      <w:instrText xml:space="preserve"> PAGE   \* MERGEFORMAT </w:instrText>
    </w:r>
    <w:r>
      <w:fldChar w:fldCharType="separate"/>
    </w:r>
    <w:r w:rsidR="005B16B9" w:rsidRPr="005B16B9">
      <w:rPr>
        <w:noProof/>
        <w:lang w:val="zh-CN"/>
      </w:rPr>
      <w:t>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19" w:rsidRDefault="00980719" w:rsidP="00416D21">
      <w:r>
        <w:separator/>
      </w:r>
    </w:p>
  </w:footnote>
  <w:footnote w:type="continuationSeparator" w:id="0">
    <w:p w:rsidR="00980719" w:rsidRDefault="00980719" w:rsidP="0041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150F8B"/>
    <w:multiLevelType w:val="singleLevel"/>
    <w:tmpl w:val="E9150F8B"/>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VerticalSpacing w:val="255"/>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FCF"/>
    <w:rsid w:val="00000167"/>
    <w:rsid w:val="00001706"/>
    <w:rsid w:val="000030D9"/>
    <w:rsid w:val="000030E5"/>
    <w:rsid w:val="00003927"/>
    <w:rsid w:val="000045A7"/>
    <w:rsid w:val="000049B4"/>
    <w:rsid w:val="00005089"/>
    <w:rsid w:val="0001002D"/>
    <w:rsid w:val="00013998"/>
    <w:rsid w:val="00015D93"/>
    <w:rsid w:val="000172E8"/>
    <w:rsid w:val="00024666"/>
    <w:rsid w:val="00024A45"/>
    <w:rsid w:val="000257A7"/>
    <w:rsid w:val="000324A6"/>
    <w:rsid w:val="00032DFE"/>
    <w:rsid w:val="00035584"/>
    <w:rsid w:val="00037241"/>
    <w:rsid w:val="000431D7"/>
    <w:rsid w:val="00045721"/>
    <w:rsid w:val="00047247"/>
    <w:rsid w:val="00047785"/>
    <w:rsid w:val="00051A4B"/>
    <w:rsid w:val="0005587E"/>
    <w:rsid w:val="00055DA1"/>
    <w:rsid w:val="00061613"/>
    <w:rsid w:val="00062D6C"/>
    <w:rsid w:val="00066398"/>
    <w:rsid w:val="000666C1"/>
    <w:rsid w:val="00067C3B"/>
    <w:rsid w:val="00073EA5"/>
    <w:rsid w:val="000758C4"/>
    <w:rsid w:val="00076374"/>
    <w:rsid w:val="000770E5"/>
    <w:rsid w:val="00081771"/>
    <w:rsid w:val="00083439"/>
    <w:rsid w:val="000859A2"/>
    <w:rsid w:val="0009181E"/>
    <w:rsid w:val="000926C4"/>
    <w:rsid w:val="000934B4"/>
    <w:rsid w:val="00095539"/>
    <w:rsid w:val="000A1449"/>
    <w:rsid w:val="000A1679"/>
    <w:rsid w:val="000B11FA"/>
    <w:rsid w:val="000B40EE"/>
    <w:rsid w:val="000B4625"/>
    <w:rsid w:val="000B53FB"/>
    <w:rsid w:val="000B7B05"/>
    <w:rsid w:val="000C2EE2"/>
    <w:rsid w:val="000C6F7A"/>
    <w:rsid w:val="000C7177"/>
    <w:rsid w:val="000C7D3F"/>
    <w:rsid w:val="000D03A5"/>
    <w:rsid w:val="000D1EE0"/>
    <w:rsid w:val="000D2EDD"/>
    <w:rsid w:val="000D3B5E"/>
    <w:rsid w:val="000E3BFE"/>
    <w:rsid w:val="000E4D1A"/>
    <w:rsid w:val="000E5C62"/>
    <w:rsid w:val="000E672E"/>
    <w:rsid w:val="000E6FE5"/>
    <w:rsid w:val="000F6923"/>
    <w:rsid w:val="00100DDF"/>
    <w:rsid w:val="001011D8"/>
    <w:rsid w:val="00103C7B"/>
    <w:rsid w:val="001056C4"/>
    <w:rsid w:val="001063C0"/>
    <w:rsid w:val="00107073"/>
    <w:rsid w:val="00107F54"/>
    <w:rsid w:val="00110F58"/>
    <w:rsid w:val="00112ECA"/>
    <w:rsid w:val="00114B8D"/>
    <w:rsid w:val="001207DA"/>
    <w:rsid w:val="001210E4"/>
    <w:rsid w:val="00121104"/>
    <w:rsid w:val="001222F8"/>
    <w:rsid w:val="00124B63"/>
    <w:rsid w:val="00126262"/>
    <w:rsid w:val="00126655"/>
    <w:rsid w:val="001330D7"/>
    <w:rsid w:val="00133CD6"/>
    <w:rsid w:val="001353F3"/>
    <w:rsid w:val="00143CF5"/>
    <w:rsid w:val="00144901"/>
    <w:rsid w:val="00151958"/>
    <w:rsid w:val="00155137"/>
    <w:rsid w:val="00155523"/>
    <w:rsid w:val="00155EC1"/>
    <w:rsid w:val="00156C49"/>
    <w:rsid w:val="00163798"/>
    <w:rsid w:val="00174B41"/>
    <w:rsid w:val="001761B3"/>
    <w:rsid w:val="00177F8D"/>
    <w:rsid w:val="00180746"/>
    <w:rsid w:val="00182977"/>
    <w:rsid w:val="00184C77"/>
    <w:rsid w:val="00190330"/>
    <w:rsid w:val="00190D4A"/>
    <w:rsid w:val="00190D9E"/>
    <w:rsid w:val="001912D9"/>
    <w:rsid w:val="00193A7F"/>
    <w:rsid w:val="00196240"/>
    <w:rsid w:val="001A0027"/>
    <w:rsid w:val="001A6A2A"/>
    <w:rsid w:val="001A78A6"/>
    <w:rsid w:val="001B1642"/>
    <w:rsid w:val="001B1B59"/>
    <w:rsid w:val="001B61A1"/>
    <w:rsid w:val="001B6C05"/>
    <w:rsid w:val="001C0591"/>
    <w:rsid w:val="001C1F3D"/>
    <w:rsid w:val="001C2BCB"/>
    <w:rsid w:val="001C5348"/>
    <w:rsid w:val="001D1987"/>
    <w:rsid w:val="001D79E4"/>
    <w:rsid w:val="001D7BB5"/>
    <w:rsid w:val="001E0AAD"/>
    <w:rsid w:val="001E657E"/>
    <w:rsid w:val="001E7259"/>
    <w:rsid w:val="001E786B"/>
    <w:rsid w:val="001F06E5"/>
    <w:rsid w:val="001F1148"/>
    <w:rsid w:val="001F3904"/>
    <w:rsid w:val="001F3AE6"/>
    <w:rsid w:val="00200869"/>
    <w:rsid w:val="00202FC4"/>
    <w:rsid w:val="0020333E"/>
    <w:rsid w:val="00206445"/>
    <w:rsid w:val="00206923"/>
    <w:rsid w:val="00206F02"/>
    <w:rsid w:val="00207451"/>
    <w:rsid w:val="00207FC9"/>
    <w:rsid w:val="00212121"/>
    <w:rsid w:val="00214879"/>
    <w:rsid w:val="00214F9B"/>
    <w:rsid w:val="0022162F"/>
    <w:rsid w:val="00222670"/>
    <w:rsid w:val="0022362C"/>
    <w:rsid w:val="00225F73"/>
    <w:rsid w:val="002262EC"/>
    <w:rsid w:val="00226C1C"/>
    <w:rsid w:val="002418A0"/>
    <w:rsid w:val="00243DFC"/>
    <w:rsid w:val="00244D99"/>
    <w:rsid w:val="002473EB"/>
    <w:rsid w:val="00252728"/>
    <w:rsid w:val="00253F65"/>
    <w:rsid w:val="00254087"/>
    <w:rsid w:val="0025701B"/>
    <w:rsid w:val="00257BBC"/>
    <w:rsid w:val="00265F97"/>
    <w:rsid w:val="00267C69"/>
    <w:rsid w:val="00275C82"/>
    <w:rsid w:val="00280671"/>
    <w:rsid w:val="00281023"/>
    <w:rsid w:val="002813D6"/>
    <w:rsid w:val="00283ED7"/>
    <w:rsid w:val="00290F55"/>
    <w:rsid w:val="002936B8"/>
    <w:rsid w:val="002952C1"/>
    <w:rsid w:val="002A19B5"/>
    <w:rsid w:val="002A335E"/>
    <w:rsid w:val="002A35DC"/>
    <w:rsid w:val="002A4ED9"/>
    <w:rsid w:val="002A6FAB"/>
    <w:rsid w:val="002B1164"/>
    <w:rsid w:val="002B29E3"/>
    <w:rsid w:val="002B312B"/>
    <w:rsid w:val="002B7760"/>
    <w:rsid w:val="002C0C5B"/>
    <w:rsid w:val="002C1C4C"/>
    <w:rsid w:val="002C287D"/>
    <w:rsid w:val="002C4E28"/>
    <w:rsid w:val="002E161B"/>
    <w:rsid w:val="002E1E7C"/>
    <w:rsid w:val="002E1F93"/>
    <w:rsid w:val="002E43DA"/>
    <w:rsid w:val="002E63AE"/>
    <w:rsid w:val="002F03B0"/>
    <w:rsid w:val="002F077B"/>
    <w:rsid w:val="002F1F07"/>
    <w:rsid w:val="002F3417"/>
    <w:rsid w:val="002F3DF5"/>
    <w:rsid w:val="002F5936"/>
    <w:rsid w:val="00311761"/>
    <w:rsid w:val="003117AA"/>
    <w:rsid w:val="00311AFC"/>
    <w:rsid w:val="0032203C"/>
    <w:rsid w:val="0032280A"/>
    <w:rsid w:val="00323682"/>
    <w:rsid w:val="00326360"/>
    <w:rsid w:val="00335089"/>
    <w:rsid w:val="00335353"/>
    <w:rsid w:val="0033694D"/>
    <w:rsid w:val="00340390"/>
    <w:rsid w:val="00341050"/>
    <w:rsid w:val="00341734"/>
    <w:rsid w:val="0034249E"/>
    <w:rsid w:val="0034296E"/>
    <w:rsid w:val="00342DD5"/>
    <w:rsid w:val="003477C4"/>
    <w:rsid w:val="00351DE1"/>
    <w:rsid w:val="003533E2"/>
    <w:rsid w:val="0035533B"/>
    <w:rsid w:val="00356A80"/>
    <w:rsid w:val="00356B06"/>
    <w:rsid w:val="003576A1"/>
    <w:rsid w:val="00357A2C"/>
    <w:rsid w:val="00360A58"/>
    <w:rsid w:val="00362E66"/>
    <w:rsid w:val="00363AB0"/>
    <w:rsid w:val="00365441"/>
    <w:rsid w:val="00370F36"/>
    <w:rsid w:val="003748B0"/>
    <w:rsid w:val="00375E15"/>
    <w:rsid w:val="00381A4F"/>
    <w:rsid w:val="00386450"/>
    <w:rsid w:val="003865A8"/>
    <w:rsid w:val="00387A93"/>
    <w:rsid w:val="00387CCC"/>
    <w:rsid w:val="00391936"/>
    <w:rsid w:val="00393D97"/>
    <w:rsid w:val="00394654"/>
    <w:rsid w:val="003950D3"/>
    <w:rsid w:val="003A1D37"/>
    <w:rsid w:val="003A31CD"/>
    <w:rsid w:val="003A322A"/>
    <w:rsid w:val="003A488F"/>
    <w:rsid w:val="003A4DE4"/>
    <w:rsid w:val="003A5942"/>
    <w:rsid w:val="003B45C9"/>
    <w:rsid w:val="003C23C0"/>
    <w:rsid w:val="003C250F"/>
    <w:rsid w:val="003C4F25"/>
    <w:rsid w:val="003D0C5F"/>
    <w:rsid w:val="003D0E93"/>
    <w:rsid w:val="003D19BE"/>
    <w:rsid w:val="003D430E"/>
    <w:rsid w:val="003E79E7"/>
    <w:rsid w:val="003F0116"/>
    <w:rsid w:val="00405B5D"/>
    <w:rsid w:val="00406512"/>
    <w:rsid w:val="00406FCC"/>
    <w:rsid w:val="0041236E"/>
    <w:rsid w:val="00413E3B"/>
    <w:rsid w:val="004142C2"/>
    <w:rsid w:val="004156AE"/>
    <w:rsid w:val="00415F88"/>
    <w:rsid w:val="00416D21"/>
    <w:rsid w:val="00427C4B"/>
    <w:rsid w:val="004324DE"/>
    <w:rsid w:val="004339BC"/>
    <w:rsid w:val="00435536"/>
    <w:rsid w:val="0043569E"/>
    <w:rsid w:val="00443E0D"/>
    <w:rsid w:val="00450DCB"/>
    <w:rsid w:val="00454A40"/>
    <w:rsid w:val="00463885"/>
    <w:rsid w:val="004640D0"/>
    <w:rsid w:val="0046617E"/>
    <w:rsid w:val="0046688E"/>
    <w:rsid w:val="0047475A"/>
    <w:rsid w:val="00474D79"/>
    <w:rsid w:val="00480B86"/>
    <w:rsid w:val="004819DC"/>
    <w:rsid w:val="0048259D"/>
    <w:rsid w:val="004869AA"/>
    <w:rsid w:val="00491E78"/>
    <w:rsid w:val="00493FE7"/>
    <w:rsid w:val="0049704B"/>
    <w:rsid w:val="004A0ADB"/>
    <w:rsid w:val="004A12A0"/>
    <w:rsid w:val="004A18D3"/>
    <w:rsid w:val="004A1F83"/>
    <w:rsid w:val="004B1ADD"/>
    <w:rsid w:val="004B2941"/>
    <w:rsid w:val="004B4E92"/>
    <w:rsid w:val="004B6764"/>
    <w:rsid w:val="004C044E"/>
    <w:rsid w:val="004C0701"/>
    <w:rsid w:val="004C510A"/>
    <w:rsid w:val="004C54F6"/>
    <w:rsid w:val="004C5903"/>
    <w:rsid w:val="004C6EDE"/>
    <w:rsid w:val="004D2C3F"/>
    <w:rsid w:val="004D34B4"/>
    <w:rsid w:val="004D3B82"/>
    <w:rsid w:val="004D54EB"/>
    <w:rsid w:val="004E006F"/>
    <w:rsid w:val="004E18CA"/>
    <w:rsid w:val="004E224F"/>
    <w:rsid w:val="004F0770"/>
    <w:rsid w:val="004F0E65"/>
    <w:rsid w:val="004F2069"/>
    <w:rsid w:val="004F3AEE"/>
    <w:rsid w:val="004F3E6A"/>
    <w:rsid w:val="004F43A9"/>
    <w:rsid w:val="004F695E"/>
    <w:rsid w:val="004F7B20"/>
    <w:rsid w:val="00501B46"/>
    <w:rsid w:val="00506A25"/>
    <w:rsid w:val="00506AAC"/>
    <w:rsid w:val="00511B87"/>
    <w:rsid w:val="005128A8"/>
    <w:rsid w:val="00513845"/>
    <w:rsid w:val="00514138"/>
    <w:rsid w:val="00514144"/>
    <w:rsid w:val="005142E2"/>
    <w:rsid w:val="00516461"/>
    <w:rsid w:val="00521593"/>
    <w:rsid w:val="00523BBF"/>
    <w:rsid w:val="005246F9"/>
    <w:rsid w:val="005257AA"/>
    <w:rsid w:val="00533F72"/>
    <w:rsid w:val="0054060E"/>
    <w:rsid w:val="00541F6D"/>
    <w:rsid w:val="0054342D"/>
    <w:rsid w:val="005434BD"/>
    <w:rsid w:val="00551AA5"/>
    <w:rsid w:val="00552202"/>
    <w:rsid w:val="00552B82"/>
    <w:rsid w:val="00552C07"/>
    <w:rsid w:val="00553B34"/>
    <w:rsid w:val="0055517F"/>
    <w:rsid w:val="005554B2"/>
    <w:rsid w:val="0055602A"/>
    <w:rsid w:val="0056072D"/>
    <w:rsid w:val="005642F3"/>
    <w:rsid w:val="00567839"/>
    <w:rsid w:val="00570400"/>
    <w:rsid w:val="0057100A"/>
    <w:rsid w:val="005710C1"/>
    <w:rsid w:val="00572CB8"/>
    <w:rsid w:val="00577E47"/>
    <w:rsid w:val="00580DF7"/>
    <w:rsid w:val="005842CC"/>
    <w:rsid w:val="00585573"/>
    <w:rsid w:val="00586384"/>
    <w:rsid w:val="00586C72"/>
    <w:rsid w:val="00586FA5"/>
    <w:rsid w:val="00591D9F"/>
    <w:rsid w:val="0059451B"/>
    <w:rsid w:val="00596212"/>
    <w:rsid w:val="005967E3"/>
    <w:rsid w:val="00596DD0"/>
    <w:rsid w:val="005A3B0D"/>
    <w:rsid w:val="005A545F"/>
    <w:rsid w:val="005B16B9"/>
    <w:rsid w:val="005B1AB4"/>
    <w:rsid w:val="005B3594"/>
    <w:rsid w:val="005B3785"/>
    <w:rsid w:val="005B6066"/>
    <w:rsid w:val="005D40C9"/>
    <w:rsid w:val="005D5D0E"/>
    <w:rsid w:val="005D7BF5"/>
    <w:rsid w:val="005E0353"/>
    <w:rsid w:val="005E42BC"/>
    <w:rsid w:val="005E600A"/>
    <w:rsid w:val="005F0BFC"/>
    <w:rsid w:val="005F2B4C"/>
    <w:rsid w:val="005F5E22"/>
    <w:rsid w:val="005F704B"/>
    <w:rsid w:val="005F79E0"/>
    <w:rsid w:val="0060058A"/>
    <w:rsid w:val="00601A3B"/>
    <w:rsid w:val="00604ED2"/>
    <w:rsid w:val="006064AA"/>
    <w:rsid w:val="0061142B"/>
    <w:rsid w:val="00616BF8"/>
    <w:rsid w:val="006259E3"/>
    <w:rsid w:val="00626B99"/>
    <w:rsid w:val="006340EA"/>
    <w:rsid w:val="00636E33"/>
    <w:rsid w:val="00641AEA"/>
    <w:rsid w:val="0064720E"/>
    <w:rsid w:val="00650D56"/>
    <w:rsid w:val="0065246F"/>
    <w:rsid w:val="00656031"/>
    <w:rsid w:val="00657C8C"/>
    <w:rsid w:val="00660039"/>
    <w:rsid w:val="0066024D"/>
    <w:rsid w:val="00660298"/>
    <w:rsid w:val="00662B74"/>
    <w:rsid w:val="0066383D"/>
    <w:rsid w:val="00664F94"/>
    <w:rsid w:val="00664FC9"/>
    <w:rsid w:val="0067121F"/>
    <w:rsid w:val="006750C1"/>
    <w:rsid w:val="00676D11"/>
    <w:rsid w:val="00677FE8"/>
    <w:rsid w:val="00680DCB"/>
    <w:rsid w:val="00681085"/>
    <w:rsid w:val="00683755"/>
    <w:rsid w:val="00684B37"/>
    <w:rsid w:val="00686401"/>
    <w:rsid w:val="0069063E"/>
    <w:rsid w:val="0069301C"/>
    <w:rsid w:val="0069477B"/>
    <w:rsid w:val="00694C51"/>
    <w:rsid w:val="00696796"/>
    <w:rsid w:val="006A00CB"/>
    <w:rsid w:val="006A1071"/>
    <w:rsid w:val="006A154B"/>
    <w:rsid w:val="006A21A7"/>
    <w:rsid w:val="006A487A"/>
    <w:rsid w:val="006A79C9"/>
    <w:rsid w:val="006B2AF4"/>
    <w:rsid w:val="006B404D"/>
    <w:rsid w:val="006B492D"/>
    <w:rsid w:val="006B5B80"/>
    <w:rsid w:val="006B6AA6"/>
    <w:rsid w:val="006B6E07"/>
    <w:rsid w:val="006C42DA"/>
    <w:rsid w:val="006C4AE0"/>
    <w:rsid w:val="006C596E"/>
    <w:rsid w:val="006C63D8"/>
    <w:rsid w:val="006D2AB2"/>
    <w:rsid w:val="006D6EEE"/>
    <w:rsid w:val="006D7004"/>
    <w:rsid w:val="006E0F8F"/>
    <w:rsid w:val="006E3B01"/>
    <w:rsid w:val="006F67A7"/>
    <w:rsid w:val="006F6ED7"/>
    <w:rsid w:val="00700786"/>
    <w:rsid w:val="00700C7F"/>
    <w:rsid w:val="00701A0C"/>
    <w:rsid w:val="0070627C"/>
    <w:rsid w:val="00710F31"/>
    <w:rsid w:val="00710FB5"/>
    <w:rsid w:val="007121B2"/>
    <w:rsid w:val="00717E62"/>
    <w:rsid w:val="00720D28"/>
    <w:rsid w:val="007255BA"/>
    <w:rsid w:val="00731226"/>
    <w:rsid w:val="00741960"/>
    <w:rsid w:val="00742686"/>
    <w:rsid w:val="00744FF3"/>
    <w:rsid w:val="00745EC0"/>
    <w:rsid w:val="00747762"/>
    <w:rsid w:val="00747E81"/>
    <w:rsid w:val="007511D8"/>
    <w:rsid w:val="00752D0B"/>
    <w:rsid w:val="00755569"/>
    <w:rsid w:val="007579CF"/>
    <w:rsid w:val="0076021E"/>
    <w:rsid w:val="007609B9"/>
    <w:rsid w:val="00764F25"/>
    <w:rsid w:val="00765587"/>
    <w:rsid w:val="00766643"/>
    <w:rsid w:val="00767E1B"/>
    <w:rsid w:val="00770287"/>
    <w:rsid w:val="007738B6"/>
    <w:rsid w:val="00776039"/>
    <w:rsid w:val="00776673"/>
    <w:rsid w:val="00777B3F"/>
    <w:rsid w:val="00780D46"/>
    <w:rsid w:val="00783B67"/>
    <w:rsid w:val="00790E62"/>
    <w:rsid w:val="007911A1"/>
    <w:rsid w:val="00791E78"/>
    <w:rsid w:val="00793779"/>
    <w:rsid w:val="0079397F"/>
    <w:rsid w:val="007964BF"/>
    <w:rsid w:val="0079690D"/>
    <w:rsid w:val="007969E3"/>
    <w:rsid w:val="007A352C"/>
    <w:rsid w:val="007A62F6"/>
    <w:rsid w:val="007A6543"/>
    <w:rsid w:val="007A73BA"/>
    <w:rsid w:val="007B3BF6"/>
    <w:rsid w:val="007B46AC"/>
    <w:rsid w:val="007B48F3"/>
    <w:rsid w:val="007C3960"/>
    <w:rsid w:val="007C526D"/>
    <w:rsid w:val="007C6FCA"/>
    <w:rsid w:val="007D0FC9"/>
    <w:rsid w:val="007D2C7E"/>
    <w:rsid w:val="007E736A"/>
    <w:rsid w:val="007E7767"/>
    <w:rsid w:val="007E7D33"/>
    <w:rsid w:val="007F5E0C"/>
    <w:rsid w:val="0080066B"/>
    <w:rsid w:val="00801164"/>
    <w:rsid w:val="0080240D"/>
    <w:rsid w:val="00805885"/>
    <w:rsid w:val="00807F5A"/>
    <w:rsid w:val="00812879"/>
    <w:rsid w:val="0081673F"/>
    <w:rsid w:val="00820414"/>
    <w:rsid w:val="008238C8"/>
    <w:rsid w:val="0082549C"/>
    <w:rsid w:val="00830B86"/>
    <w:rsid w:val="00832A7E"/>
    <w:rsid w:val="00834E5F"/>
    <w:rsid w:val="008364FE"/>
    <w:rsid w:val="0083724E"/>
    <w:rsid w:val="008419E3"/>
    <w:rsid w:val="00842EC7"/>
    <w:rsid w:val="00847124"/>
    <w:rsid w:val="0085111A"/>
    <w:rsid w:val="008513EE"/>
    <w:rsid w:val="008535E5"/>
    <w:rsid w:val="00855515"/>
    <w:rsid w:val="00857F66"/>
    <w:rsid w:val="0086208B"/>
    <w:rsid w:val="00863787"/>
    <w:rsid w:val="00871EE5"/>
    <w:rsid w:val="00875E33"/>
    <w:rsid w:val="008833F3"/>
    <w:rsid w:val="00893AD9"/>
    <w:rsid w:val="008A15A7"/>
    <w:rsid w:val="008A18D8"/>
    <w:rsid w:val="008A448F"/>
    <w:rsid w:val="008A4B95"/>
    <w:rsid w:val="008B3CBD"/>
    <w:rsid w:val="008C2C38"/>
    <w:rsid w:val="008C6131"/>
    <w:rsid w:val="008C7668"/>
    <w:rsid w:val="008D05FF"/>
    <w:rsid w:val="008E0529"/>
    <w:rsid w:val="008E188F"/>
    <w:rsid w:val="008E1CB8"/>
    <w:rsid w:val="008E3BEF"/>
    <w:rsid w:val="008E4391"/>
    <w:rsid w:val="008E67F6"/>
    <w:rsid w:val="008F36D4"/>
    <w:rsid w:val="008F388D"/>
    <w:rsid w:val="00900029"/>
    <w:rsid w:val="009012D7"/>
    <w:rsid w:val="009018D0"/>
    <w:rsid w:val="009053D4"/>
    <w:rsid w:val="00907A00"/>
    <w:rsid w:val="00907E70"/>
    <w:rsid w:val="00914537"/>
    <w:rsid w:val="009157BB"/>
    <w:rsid w:val="00917E5E"/>
    <w:rsid w:val="009200E2"/>
    <w:rsid w:val="00920C75"/>
    <w:rsid w:val="00923871"/>
    <w:rsid w:val="00924E32"/>
    <w:rsid w:val="00927321"/>
    <w:rsid w:val="00935DA1"/>
    <w:rsid w:val="00936040"/>
    <w:rsid w:val="00936134"/>
    <w:rsid w:val="00940D6B"/>
    <w:rsid w:val="009426A2"/>
    <w:rsid w:val="009448C8"/>
    <w:rsid w:val="00946210"/>
    <w:rsid w:val="00946686"/>
    <w:rsid w:val="00947049"/>
    <w:rsid w:val="0094765C"/>
    <w:rsid w:val="0094784F"/>
    <w:rsid w:val="00947B1B"/>
    <w:rsid w:val="00950244"/>
    <w:rsid w:val="009503D1"/>
    <w:rsid w:val="00955938"/>
    <w:rsid w:val="00957A8C"/>
    <w:rsid w:val="00961DB7"/>
    <w:rsid w:val="00964840"/>
    <w:rsid w:val="009741D2"/>
    <w:rsid w:val="009744B9"/>
    <w:rsid w:val="00975A18"/>
    <w:rsid w:val="00980719"/>
    <w:rsid w:val="0098335B"/>
    <w:rsid w:val="00984AF4"/>
    <w:rsid w:val="00985ADC"/>
    <w:rsid w:val="00990361"/>
    <w:rsid w:val="0099037E"/>
    <w:rsid w:val="00990BFC"/>
    <w:rsid w:val="00992A8F"/>
    <w:rsid w:val="00993256"/>
    <w:rsid w:val="009975B4"/>
    <w:rsid w:val="0099791A"/>
    <w:rsid w:val="00997FCC"/>
    <w:rsid w:val="009A14FA"/>
    <w:rsid w:val="009A464E"/>
    <w:rsid w:val="009A4F76"/>
    <w:rsid w:val="009B4659"/>
    <w:rsid w:val="009B6659"/>
    <w:rsid w:val="009C1EF5"/>
    <w:rsid w:val="009C4815"/>
    <w:rsid w:val="009C4E97"/>
    <w:rsid w:val="009C53F0"/>
    <w:rsid w:val="009C6308"/>
    <w:rsid w:val="009D2161"/>
    <w:rsid w:val="009D539E"/>
    <w:rsid w:val="009D56E0"/>
    <w:rsid w:val="009E15D9"/>
    <w:rsid w:val="009E1C70"/>
    <w:rsid w:val="009E47CE"/>
    <w:rsid w:val="009F0B90"/>
    <w:rsid w:val="009F3C4D"/>
    <w:rsid w:val="009F4339"/>
    <w:rsid w:val="009F7F6A"/>
    <w:rsid w:val="00A018D0"/>
    <w:rsid w:val="00A032E9"/>
    <w:rsid w:val="00A0556A"/>
    <w:rsid w:val="00A05C95"/>
    <w:rsid w:val="00A108CA"/>
    <w:rsid w:val="00A10B06"/>
    <w:rsid w:val="00A11E29"/>
    <w:rsid w:val="00A11FCE"/>
    <w:rsid w:val="00A12C34"/>
    <w:rsid w:val="00A163BB"/>
    <w:rsid w:val="00A177B2"/>
    <w:rsid w:val="00A2006A"/>
    <w:rsid w:val="00A20322"/>
    <w:rsid w:val="00A25063"/>
    <w:rsid w:val="00A2565F"/>
    <w:rsid w:val="00A301EA"/>
    <w:rsid w:val="00A31EA2"/>
    <w:rsid w:val="00A337C8"/>
    <w:rsid w:val="00A3732E"/>
    <w:rsid w:val="00A3768F"/>
    <w:rsid w:val="00A40D1B"/>
    <w:rsid w:val="00A44D03"/>
    <w:rsid w:val="00A4666C"/>
    <w:rsid w:val="00A470DA"/>
    <w:rsid w:val="00A47CCC"/>
    <w:rsid w:val="00A54334"/>
    <w:rsid w:val="00A5459D"/>
    <w:rsid w:val="00A55AAD"/>
    <w:rsid w:val="00A55FDC"/>
    <w:rsid w:val="00A56942"/>
    <w:rsid w:val="00A57371"/>
    <w:rsid w:val="00A628D3"/>
    <w:rsid w:val="00A669A9"/>
    <w:rsid w:val="00A673EB"/>
    <w:rsid w:val="00A7103F"/>
    <w:rsid w:val="00A773A0"/>
    <w:rsid w:val="00A80D0B"/>
    <w:rsid w:val="00A85D8F"/>
    <w:rsid w:val="00A85DA6"/>
    <w:rsid w:val="00A85F4A"/>
    <w:rsid w:val="00A90069"/>
    <w:rsid w:val="00A95837"/>
    <w:rsid w:val="00AA12EC"/>
    <w:rsid w:val="00AA19AC"/>
    <w:rsid w:val="00AA26D2"/>
    <w:rsid w:val="00AA4A03"/>
    <w:rsid w:val="00AA6C60"/>
    <w:rsid w:val="00AB228D"/>
    <w:rsid w:val="00AC07F3"/>
    <w:rsid w:val="00AC1F30"/>
    <w:rsid w:val="00AC2BA4"/>
    <w:rsid w:val="00AC4733"/>
    <w:rsid w:val="00AD0214"/>
    <w:rsid w:val="00AD0292"/>
    <w:rsid w:val="00AD254F"/>
    <w:rsid w:val="00AD62F0"/>
    <w:rsid w:val="00AD7C05"/>
    <w:rsid w:val="00AD7EF0"/>
    <w:rsid w:val="00AE1E46"/>
    <w:rsid w:val="00AE6D8B"/>
    <w:rsid w:val="00AE768D"/>
    <w:rsid w:val="00AF76D5"/>
    <w:rsid w:val="00B01215"/>
    <w:rsid w:val="00B06D3F"/>
    <w:rsid w:val="00B07E2E"/>
    <w:rsid w:val="00B12B1D"/>
    <w:rsid w:val="00B130F8"/>
    <w:rsid w:val="00B15726"/>
    <w:rsid w:val="00B1651E"/>
    <w:rsid w:val="00B16F79"/>
    <w:rsid w:val="00B17496"/>
    <w:rsid w:val="00B21770"/>
    <w:rsid w:val="00B229A0"/>
    <w:rsid w:val="00B27252"/>
    <w:rsid w:val="00B33DA0"/>
    <w:rsid w:val="00B45338"/>
    <w:rsid w:val="00B468EC"/>
    <w:rsid w:val="00B50FDF"/>
    <w:rsid w:val="00B54E90"/>
    <w:rsid w:val="00B555D9"/>
    <w:rsid w:val="00B56662"/>
    <w:rsid w:val="00B568A1"/>
    <w:rsid w:val="00B56AB2"/>
    <w:rsid w:val="00B62B27"/>
    <w:rsid w:val="00B63D13"/>
    <w:rsid w:val="00B64C40"/>
    <w:rsid w:val="00B6506B"/>
    <w:rsid w:val="00B66821"/>
    <w:rsid w:val="00B7077B"/>
    <w:rsid w:val="00B7082C"/>
    <w:rsid w:val="00B72729"/>
    <w:rsid w:val="00B7414F"/>
    <w:rsid w:val="00B7729B"/>
    <w:rsid w:val="00B8050B"/>
    <w:rsid w:val="00B81E96"/>
    <w:rsid w:val="00B81E9E"/>
    <w:rsid w:val="00B8750A"/>
    <w:rsid w:val="00B93806"/>
    <w:rsid w:val="00B94839"/>
    <w:rsid w:val="00B95491"/>
    <w:rsid w:val="00BA10CC"/>
    <w:rsid w:val="00BA3E15"/>
    <w:rsid w:val="00BA7387"/>
    <w:rsid w:val="00BA7E23"/>
    <w:rsid w:val="00BB28F5"/>
    <w:rsid w:val="00BB3E42"/>
    <w:rsid w:val="00BB520F"/>
    <w:rsid w:val="00BB62F2"/>
    <w:rsid w:val="00BC2F0B"/>
    <w:rsid w:val="00BC4457"/>
    <w:rsid w:val="00BC5502"/>
    <w:rsid w:val="00BC6532"/>
    <w:rsid w:val="00BD1C2D"/>
    <w:rsid w:val="00BD5A45"/>
    <w:rsid w:val="00BD6B2D"/>
    <w:rsid w:val="00BD6F03"/>
    <w:rsid w:val="00BD74D3"/>
    <w:rsid w:val="00BE27A7"/>
    <w:rsid w:val="00BE362B"/>
    <w:rsid w:val="00BE4808"/>
    <w:rsid w:val="00BF1580"/>
    <w:rsid w:val="00BF2D42"/>
    <w:rsid w:val="00BF39F1"/>
    <w:rsid w:val="00BF53D2"/>
    <w:rsid w:val="00C01431"/>
    <w:rsid w:val="00C02BCE"/>
    <w:rsid w:val="00C05C7C"/>
    <w:rsid w:val="00C10D07"/>
    <w:rsid w:val="00C11E99"/>
    <w:rsid w:val="00C124F7"/>
    <w:rsid w:val="00C14B9B"/>
    <w:rsid w:val="00C1582E"/>
    <w:rsid w:val="00C16968"/>
    <w:rsid w:val="00C17817"/>
    <w:rsid w:val="00C17E93"/>
    <w:rsid w:val="00C21EB6"/>
    <w:rsid w:val="00C23C5E"/>
    <w:rsid w:val="00C23F9E"/>
    <w:rsid w:val="00C251C5"/>
    <w:rsid w:val="00C2705B"/>
    <w:rsid w:val="00C27205"/>
    <w:rsid w:val="00C27F76"/>
    <w:rsid w:val="00C311D0"/>
    <w:rsid w:val="00C318DD"/>
    <w:rsid w:val="00C33FC2"/>
    <w:rsid w:val="00C35FAB"/>
    <w:rsid w:val="00C37F4B"/>
    <w:rsid w:val="00C412F6"/>
    <w:rsid w:val="00C41E04"/>
    <w:rsid w:val="00C42815"/>
    <w:rsid w:val="00C42A6E"/>
    <w:rsid w:val="00C438DB"/>
    <w:rsid w:val="00C530CB"/>
    <w:rsid w:val="00C53129"/>
    <w:rsid w:val="00C539D1"/>
    <w:rsid w:val="00C546EE"/>
    <w:rsid w:val="00C54A29"/>
    <w:rsid w:val="00C55C8F"/>
    <w:rsid w:val="00C60E65"/>
    <w:rsid w:val="00C61FCF"/>
    <w:rsid w:val="00C64ABC"/>
    <w:rsid w:val="00C672B7"/>
    <w:rsid w:val="00C71ACA"/>
    <w:rsid w:val="00C7429A"/>
    <w:rsid w:val="00C80644"/>
    <w:rsid w:val="00C812E5"/>
    <w:rsid w:val="00C821C3"/>
    <w:rsid w:val="00C82A2F"/>
    <w:rsid w:val="00C843D9"/>
    <w:rsid w:val="00C86A50"/>
    <w:rsid w:val="00C90220"/>
    <w:rsid w:val="00C90CAE"/>
    <w:rsid w:val="00C94FF8"/>
    <w:rsid w:val="00C95583"/>
    <w:rsid w:val="00CA130C"/>
    <w:rsid w:val="00CA2158"/>
    <w:rsid w:val="00CB2D79"/>
    <w:rsid w:val="00CB4D7D"/>
    <w:rsid w:val="00CB7359"/>
    <w:rsid w:val="00CC1946"/>
    <w:rsid w:val="00CC2584"/>
    <w:rsid w:val="00CC60B8"/>
    <w:rsid w:val="00CD05A5"/>
    <w:rsid w:val="00CD170B"/>
    <w:rsid w:val="00CD17F0"/>
    <w:rsid w:val="00CD20FD"/>
    <w:rsid w:val="00CE0667"/>
    <w:rsid w:val="00CE08A1"/>
    <w:rsid w:val="00CE2B30"/>
    <w:rsid w:val="00CE2BB8"/>
    <w:rsid w:val="00CE6C63"/>
    <w:rsid w:val="00CF02A2"/>
    <w:rsid w:val="00CF3D96"/>
    <w:rsid w:val="00CF5FAE"/>
    <w:rsid w:val="00CF5FF3"/>
    <w:rsid w:val="00CF668B"/>
    <w:rsid w:val="00CF7D7C"/>
    <w:rsid w:val="00D00BE4"/>
    <w:rsid w:val="00D019FD"/>
    <w:rsid w:val="00D02E62"/>
    <w:rsid w:val="00D05CB2"/>
    <w:rsid w:val="00D05D10"/>
    <w:rsid w:val="00D06AC4"/>
    <w:rsid w:val="00D12A6A"/>
    <w:rsid w:val="00D17360"/>
    <w:rsid w:val="00D1762B"/>
    <w:rsid w:val="00D21F12"/>
    <w:rsid w:val="00D25845"/>
    <w:rsid w:val="00D33392"/>
    <w:rsid w:val="00D360C0"/>
    <w:rsid w:val="00D363D1"/>
    <w:rsid w:val="00D37F14"/>
    <w:rsid w:val="00D44CB7"/>
    <w:rsid w:val="00D522C9"/>
    <w:rsid w:val="00D52C88"/>
    <w:rsid w:val="00D5355F"/>
    <w:rsid w:val="00D53AAB"/>
    <w:rsid w:val="00D55C95"/>
    <w:rsid w:val="00D60F4D"/>
    <w:rsid w:val="00D640C0"/>
    <w:rsid w:val="00D6462F"/>
    <w:rsid w:val="00D70455"/>
    <w:rsid w:val="00D70A10"/>
    <w:rsid w:val="00D718FF"/>
    <w:rsid w:val="00D73A6B"/>
    <w:rsid w:val="00D73D7C"/>
    <w:rsid w:val="00D80F7D"/>
    <w:rsid w:val="00D8687F"/>
    <w:rsid w:val="00D91114"/>
    <w:rsid w:val="00D91C3B"/>
    <w:rsid w:val="00D91E62"/>
    <w:rsid w:val="00D96F49"/>
    <w:rsid w:val="00D97FAE"/>
    <w:rsid w:val="00DA020F"/>
    <w:rsid w:val="00DA1CC2"/>
    <w:rsid w:val="00DA6976"/>
    <w:rsid w:val="00DB361B"/>
    <w:rsid w:val="00DB456C"/>
    <w:rsid w:val="00DB4CE0"/>
    <w:rsid w:val="00DB665D"/>
    <w:rsid w:val="00DC0201"/>
    <w:rsid w:val="00DC04CD"/>
    <w:rsid w:val="00DD0CC0"/>
    <w:rsid w:val="00DD13D4"/>
    <w:rsid w:val="00DD345D"/>
    <w:rsid w:val="00DD3B84"/>
    <w:rsid w:val="00DD430E"/>
    <w:rsid w:val="00DD5CCD"/>
    <w:rsid w:val="00DD6E99"/>
    <w:rsid w:val="00DE5E02"/>
    <w:rsid w:val="00DE5FB8"/>
    <w:rsid w:val="00DE7009"/>
    <w:rsid w:val="00DF067B"/>
    <w:rsid w:val="00DF54F9"/>
    <w:rsid w:val="00DF5A9B"/>
    <w:rsid w:val="00E0048A"/>
    <w:rsid w:val="00E01A86"/>
    <w:rsid w:val="00E026DE"/>
    <w:rsid w:val="00E06036"/>
    <w:rsid w:val="00E06231"/>
    <w:rsid w:val="00E10460"/>
    <w:rsid w:val="00E121A7"/>
    <w:rsid w:val="00E15196"/>
    <w:rsid w:val="00E16784"/>
    <w:rsid w:val="00E204B2"/>
    <w:rsid w:val="00E24157"/>
    <w:rsid w:val="00E328EA"/>
    <w:rsid w:val="00E32D09"/>
    <w:rsid w:val="00E3314A"/>
    <w:rsid w:val="00E34040"/>
    <w:rsid w:val="00E40C6D"/>
    <w:rsid w:val="00E417D2"/>
    <w:rsid w:val="00E44984"/>
    <w:rsid w:val="00E51BAB"/>
    <w:rsid w:val="00E52DF0"/>
    <w:rsid w:val="00E52F9B"/>
    <w:rsid w:val="00E53262"/>
    <w:rsid w:val="00E54098"/>
    <w:rsid w:val="00E54F99"/>
    <w:rsid w:val="00E6093F"/>
    <w:rsid w:val="00E62BA4"/>
    <w:rsid w:val="00E713F5"/>
    <w:rsid w:val="00E74D0A"/>
    <w:rsid w:val="00E761BD"/>
    <w:rsid w:val="00E771A2"/>
    <w:rsid w:val="00E77C88"/>
    <w:rsid w:val="00E816FE"/>
    <w:rsid w:val="00E82329"/>
    <w:rsid w:val="00E8346E"/>
    <w:rsid w:val="00E848BC"/>
    <w:rsid w:val="00E87202"/>
    <w:rsid w:val="00EA1D62"/>
    <w:rsid w:val="00EA2F13"/>
    <w:rsid w:val="00EA3151"/>
    <w:rsid w:val="00EA3B49"/>
    <w:rsid w:val="00EA7CC8"/>
    <w:rsid w:val="00EB4EA0"/>
    <w:rsid w:val="00EB7876"/>
    <w:rsid w:val="00EC2A7C"/>
    <w:rsid w:val="00EC7FA7"/>
    <w:rsid w:val="00ED3287"/>
    <w:rsid w:val="00ED62F1"/>
    <w:rsid w:val="00EE154D"/>
    <w:rsid w:val="00EE3214"/>
    <w:rsid w:val="00EE4264"/>
    <w:rsid w:val="00EE4C69"/>
    <w:rsid w:val="00EF4F99"/>
    <w:rsid w:val="00EF540D"/>
    <w:rsid w:val="00EF69F9"/>
    <w:rsid w:val="00EF7C71"/>
    <w:rsid w:val="00F00982"/>
    <w:rsid w:val="00F0136C"/>
    <w:rsid w:val="00F01561"/>
    <w:rsid w:val="00F04859"/>
    <w:rsid w:val="00F06EAD"/>
    <w:rsid w:val="00F10B8F"/>
    <w:rsid w:val="00F13F48"/>
    <w:rsid w:val="00F14B32"/>
    <w:rsid w:val="00F162A0"/>
    <w:rsid w:val="00F16DFF"/>
    <w:rsid w:val="00F17D82"/>
    <w:rsid w:val="00F2304A"/>
    <w:rsid w:val="00F23FE7"/>
    <w:rsid w:val="00F241B0"/>
    <w:rsid w:val="00F25484"/>
    <w:rsid w:val="00F262A2"/>
    <w:rsid w:val="00F267DD"/>
    <w:rsid w:val="00F33442"/>
    <w:rsid w:val="00F3521E"/>
    <w:rsid w:val="00F35A89"/>
    <w:rsid w:val="00F37695"/>
    <w:rsid w:val="00F37DF6"/>
    <w:rsid w:val="00F41FEB"/>
    <w:rsid w:val="00F430FE"/>
    <w:rsid w:val="00F43D92"/>
    <w:rsid w:val="00F46051"/>
    <w:rsid w:val="00F4751A"/>
    <w:rsid w:val="00F55948"/>
    <w:rsid w:val="00F55E58"/>
    <w:rsid w:val="00F55FFB"/>
    <w:rsid w:val="00F57A08"/>
    <w:rsid w:val="00F66124"/>
    <w:rsid w:val="00F677C3"/>
    <w:rsid w:val="00F712E2"/>
    <w:rsid w:val="00F73660"/>
    <w:rsid w:val="00F760AB"/>
    <w:rsid w:val="00F837B5"/>
    <w:rsid w:val="00F84DDB"/>
    <w:rsid w:val="00F86F1A"/>
    <w:rsid w:val="00F87D12"/>
    <w:rsid w:val="00F9125F"/>
    <w:rsid w:val="00F94626"/>
    <w:rsid w:val="00FA177F"/>
    <w:rsid w:val="00FA2613"/>
    <w:rsid w:val="00FA37E0"/>
    <w:rsid w:val="00FA43DC"/>
    <w:rsid w:val="00FA5F62"/>
    <w:rsid w:val="00FA768B"/>
    <w:rsid w:val="00FB0042"/>
    <w:rsid w:val="00FB6144"/>
    <w:rsid w:val="00FC16E6"/>
    <w:rsid w:val="00FC6C37"/>
    <w:rsid w:val="00FD0427"/>
    <w:rsid w:val="00FD3023"/>
    <w:rsid w:val="00FD3AC9"/>
    <w:rsid w:val="00FD51FE"/>
    <w:rsid w:val="00FD6AD5"/>
    <w:rsid w:val="00FD6BC4"/>
    <w:rsid w:val="00FE0BF0"/>
    <w:rsid w:val="00FE2D94"/>
    <w:rsid w:val="00FE37DB"/>
    <w:rsid w:val="00FE43FD"/>
    <w:rsid w:val="00FE755A"/>
    <w:rsid w:val="00FF3666"/>
    <w:rsid w:val="00FF47A7"/>
    <w:rsid w:val="00FF6163"/>
    <w:rsid w:val="00FF78D3"/>
    <w:rsid w:val="00FF794E"/>
    <w:rsid w:val="01206BDD"/>
    <w:rsid w:val="01413A1D"/>
    <w:rsid w:val="0165384B"/>
    <w:rsid w:val="017704EF"/>
    <w:rsid w:val="01BF4B24"/>
    <w:rsid w:val="02215E88"/>
    <w:rsid w:val="02430B96"/>
    <w:rsid w:val="024E1B0D"/>
    <w:rsid w:val="02BA3055"/>
    <w:rsid w:val="02D95997"/>
    <w:rsid w:val="02F318E6"/>
    <w:rsid w:val="0309409B"/>
    <w:rsid w:val="03366744"/>
    <w:rsid w:val="033C538D"/>
    <w:rsid w:val="035A6C9B"/>
    <w:rsid w:val="038853FF"/>
    <w:rsid w:val="03994B0F"/>
    <w:rsid w:val="03CB6024"/>
    <w:rsid w:val="03DD418C"/>
    <w:rsid w:val="03F41C29"/>
    <w:rsid w:val="04277A65"/>
    <w:rsid w:val="04320459"/>
    <w:rsid w:val="04364A2C"/>
    <w:rsid w:val="04B37C97"/>
    <w:rsid w:val="04B83655"/>
    <w:rsid w:val="050D4FE2"/>
    <w:rsid w:val="0526675B"/>
    <w:rsid w:val="05424674"/>
    <w:rsid w:val="054E5BC2"/>
    <w:rsid w:val="0557156D"/>
    <w:rsid w:val="058A1639"/>
    <w:rsid w:val="05B22484"/>
    <w:rsid w:val="05B75892"/>
    <w:rsid w:val="05CE542D"/>
    <w:rsid w:val="05D75132"/>
    <w:rsid w:val="05FC5D98"/>
    <w:rsid w:val="06240E57"/>
    <w:rsid w:val="06696F52"/>
    <w:rsid w:val="06AA183F"/>
    <w:rsid w:val="06AA75F5"/>
    <w:rsid w:val="06CA1996"/>
    <w:rsid w:val="06CE4117"/>
    <w:rsid w:val="06F52267"/>
    <w:rsid w:val="06FE607C"/>
    <w:rsid w:val="074D5DE8"/>
    <w:rsid w:val="0786668D"/>
    <w:rsid w:val="079A76FA"/>
    <w:rsid w:val="079C751C"/>
    <w:rsid w:val="07A27C00"/>
    <w:rsid w:val="07AD5CDE"/>
    <w:rsid w:val="07D45CA2"/>
    <w:rsid w:val="082F4412"/>
    <w:rsid w:val="08537791"/>
    <w:rsid w:val="08610852"/>
    <w:rsid w:val="086410CC"/>
    <w:rsid w:val="08694FB8"/>
    <w:rsid w:val="08726456"/>
    <w:rsid w:val="08C0674E"/>
    <w:rsid w:val="08C74BB6"/>
    <w:rsid w:val="08E620EE"/>
    <w:rsid w:val="093D504D"/>
    <w:rsid w:val="09465A7D"/>
    <w:rsid w:val="09A52CBD"/>
    <w:rsid w:val="09DA4EEC"/>
    <w:rsid w:val="0A190773"/>
    <w:rsid w:val="0A354D9B"/>
    <w:rsid w:val="0A837021"/>
    <w:rsid w:val="0AF06787"/>
    <w:rsid w:val="0B087FC7"/>
    <w:rsid w:val="0B1077FA"/>
    <w:rsid w:val="0B645CA2"/>
    <w:rsid w:val="0B6D2618"/>
    <w:rsid w:val="0B874025"/>
    <w:rsid w:val="0BD8548A"/>
    <w:rsid w:val="0BD97F3B"/>
    <w:rsid w:val="0BE42E71"/>
    <w:rsid w:val="0BED1EC0"/>
    <w:rsid w:val="0C2B6059"/>
    <w:rsid w:val="0C7B21F9"/>
    <w:rsid w:val="0CA42C16"/>
    <w:rsid w:val="0CA92B0C"/>
    <w:rsid w:val="0CAC037A"/>
    <w:rsid w:val="0D5E091B"/>
    <w:rsid w:val="0D9E6723"/>
    <w:rsid w:val="0DAE30EF"/>
    <w:rsid w:val="0DF83F1C"/>
    <w:rsid w:val="0E2D4F08"/>
    <w:rsid w:val="0E2F3D99"/>
    <w:rsid w:val="0E41004F"/>
    <w:rsid w:val="0E950B58"/>
    <w:rsid w:val="0EA90735"/>
    <w:rsid w:val="0F074065"/>
    <w:rsid w:val="0F2754A2"/>
    <w:rsid w:val="0F473BAF"/>
    <w:rsid w:val="0F4B4843"/>
    <w:rsid w:val="0F4F4678"/>
    <w:rsid w:val="0F6F396D"/>
    <w:rsid w:val="0F706C8C"/>
    <w:rsid w:val="0FAD72B4"/>
    <w:rsid w:val="0FC70978"/>
    <w:rsid w:val="0FCF2B6C"/>
    <w:rsid w:val="0FD07C25"/>
    <w:rsid w:val="0FD271CD"/>
    <w:rsid w:val="10070EDB"/>
    <w:rsid w:val="1011010C"/>
    <w:rsid w:val="104D0BEE"/>
    <w:rsid w:val="109F13AC"/>
    <w:rsid w:val="10CA4FA0"/>
    <w:rsid w:val="10FF12E0"/>
    <w:rsid w:val="110C4E99"/>
    <w:rsid w:val="111139A6"/>
    <w:rsid w:val="11252150"/>
    <w:rsid w:val="113D30BA"/>
    <w:rsid w:val="114D4CA3"/>
    <w:rsid w:val="11605ED7"/>
    <w:rsid w:val="117A4999"/>
    <w:rsid w:val="11B24596"/>
    <w:rsid w:val="11C573C9"/>
    <w:rsid w:val="123854C1"/>
    <w:rsid w:val="124B0293"/>
    <w:rsid w:val="124B34BC"/>
    <w:rsid w:val="12915A8B"/>
    <w:rsid w:val="12BD3447"/>
    <w:rsid w:val="12DD1C78"/>
    <w:rsid w:val="12DF2067"/>
    <w:rsid w:val="12EC3F1A"/>
    <w:rsid w:val="13375DA5"/>
    <w:rsid w:val="134C1D10"/>
    <w:rsid w:val="13F366B3"/>
    <w:rsid w:val="14097FCD"/>
    <w:rsid w:val="141B17D3"/>
    <w:rsid w:val="14472E47"/>
    <w:rsid w:val="14A40EE5"/>
    <w:rsid w:val="14CD3890"/>
    <w:rsid w:val="14E842AA"/>
    <w:rsid w:val="151A4DD0"/>
    <w:rsid w:val="15473181"/>
    <w:rsid w:val="15660E0F"/>
    <w:rsid w:val="159F552A"/>
    <w:rsid w:val="15AA3F15"/>
    <w:rsid w:val="160B4521"/>
    <w:rsid w:val="162071F3"/>
    <w:rsid w:val="165C04DD"/>
    <w:rsid w:val="165C229E"/>
    <w:rsid w:val="1676434B"/>
    <w:rsid w:val="16CF6E88"/>
    <w:rsid w:val="16EC14C3"/>
    <w:rsid w:val="17011D0E"/>
    <w:rsid w:val="17092075"/>
    <w:rsid w:val="171263D5"/>
    <w:rsid w:val="17134873"/>
    <w:rsid w:val="173B464E"/>
    <w:rsid w:val="17C56F03"/>
    <w:rsid w:val="17D517F7"/>
    <w:rsid w:val="17E340E2"/>
    <w:rsid w:val="17E37431"/>
    <w:rsid w:val="17F15A03"/>
    <w:rsid w:val="18025EFF"/>
    <w:rsid w:val="18071D37"/>
    <w:rsid w:val="181B79A8"/>
    <w:rsid w:val="182543B7"/>
    <w:rsid w:val="18342ECD"/>
    <w:rsid w:val="183E072F"/>
    <w:rsid w:val="186A729E"/>
    <w:rsid w:val="189F0CB7"/>
    <w:rsid w:val="18C6247A"/>
    <w:rsid w:val="18D4697B"/>
    <w:rsid w:val="18E02B53"/>
    <w:rsid w:val="18E8488D"/>
    <w:rsid w:val="18E945ED"/>
    <w:rsid w:val="18EA7FDE"/>
    <w:rsid w:val="191F4C60"/>
    <w:rsid w:val="19431EAE"/>
    <w:rsid w:val="19847A06"/>
    <w:rsid w:val="19A149B8"/>
    <w:rsid w:val="19AD08F9"/>
    <w:rsid w:val="19C2321D"/>
    <w:rsid w:val="19D81B6C"/>
    <w:rsid w:val="19DA3902"/>
    <w:rsid w:val="19E94AA2"/>
    <w:rsid w:val="1A73790E"/>
    <w:rsid w:val="1A855919"/>
    <w:rsid w:val="1A9E4893"/>
    <w:rsid w:val="1AE378BB"/>
    <w:rsid w:val="1B3C7CCF"/>
    <w:rsid w:val="1B4500C8"/>
    <w:rsid w:val="1B470BCD"/>
    <w:rsid w:val="1B7B3C9B"/>
    <w:rsid w:val="1BB569B5"/>
    <w:rsid w:val="1BBE2C35"/>
    <w:rsid w:val="1BD667FF"/>
    <w:rsid w:val="1C0E12DA"/>
    <w:rsid w:val="1C3D302C"/>
    <w:rsid w:val="1C4D2C7C"/>
    <w:rsid w:val="1C8C4E19"/>
    <w:rsid w:val="1D0B710E"/>
    <w:rsid w:val="1D67020E"/>
    <w:rsid w:val="1DD73BAD"/>
    <w:rsid w:val="1DF816E4"/>
    <w:rsid w:val="1E1B5E8C"/>
    <w:rsid w:val="1E301074"/>
    <w:rsid w:val="1E4B2ED9"/>
    <w:rsid w:val="1E650F13"/>
    <w:rsid w:val="1F1A0349"/>
    <w:rsid w:val="1F2D5DC7"/>
    <w:rsid w:val="1F596D1E"/>
    <w:rsid w:val="1F616563"/>
    <w:rsid w:val="1FBA0375"/>
    <w:rsid w:val="1FBF2791"/>
    <w:rsid w:val="1FF45AF5"/>
    <w:rsid w:val="20075819"/>
    <w:rsid w:val="201F1FBC"/>
    <w:rsid w:val="20672466"/>
    <w:rsid w:val="20700439"/>
    <w:rsid w:val="207A4CD7"/>
    <w:rsid w:val="20852D67"/>
    <w:rsid w:val="212A1EBE"/>
    <w:rsid w:val="213F3E21"/>
    <w:rsid w:val="21606327"/>
    <w:rsid w:val="21607892"/>
    <w:rsid w:val="21831715"/>
    <w:rsid w:val="2194680E"/>
    <w:rsid w:val="21AF128A"/>
    <w:rsid w:val="21E17A20"/>
    <w:rsid w:val="224F540A"/>
    <w:rsid w:val="229F2B7D"/>
    <w:rsid w:val="22C901EE"/>
    <w:rsid w:val="230E617E"/>
    <w:rsid w:val="23456598"/>
    <w:rsid w:val="23875481"/>
    <w:rsid w:val="238E7501"/>
    <w:rsid w:val="23B27BF8"/>
    <w:rsid w:val="23CE1F34"/>
    <w:rsid w:val="23E7612D"/>
    <w:rsid w:val="241B5CA1"/>
    <w:rsid w:val="24302E92"/>
    <w:rsid w:val="24471F23"/>
    <w:rsid w:val="24B65194"/>
    <w:rsid w:val="24F340B2"/>
    <w:rsid w:val="250C1E2F"/>
    <w:rsid w:val="25183A56"/>
    <w:rsid w:val="252E3D9C"/>
    <w:rsid w:val="25505CAD"/>
    <w:rsid w:val="25667ADF"/>
    <w:rsid w:val="25761498"/>
    <w:rsid w:val="257E33CC"/>
    <w:rsid w:val="25852582"/>
    <w:rsid w:val="25A720FC"/>
    <w:rsid w:val="25B70850"/>
    <w:rsid w:val="26724E8C"/>
    <w:rsid w:val="26D477A7"/>
    <w:rsid w:val="26EE5630"/>
    <w:rsid w:val="270440CA"/>
    <w:rsid w:val="273556F3"/>
    <w:rsid w:val="2770045E"/>
    <w:rsid w:val="27795131"/>
    <w:rsid w:val="277A745C"/>
    <w:rsid w:val="2784111B"/>
    <w:rsid w:val="279539C8"/>
    <w:rsid w:val="279D2F1C"/>
    <w:rsid w:val="27B91801"/>
    <w:rsid w:val="27CC2F14"/>
    <w:rsid w:val="27DF2FED"/>
    <w:rsid w:val="281657DD"/>
    <w:rsid w:val="281706C6"/>
    <w:rsid w:val="28283C82"/>
    <w:rsid w:val="284C5F20"/>
    <w:rsid w:val="285559CC"/>
    <w:rsid w:val="286B4C6C"/>
    <w:rsid w:val="286F175F"/>
    <w:rsid w:val="28940E8A"/>
    <w:rsid w:val="28A72A6D"/>
    <w:rsid w:val="28BB178C"/>
    <w:rsid w:val="28CB6646"/>
    <w:rsid w:val="293C3EB3"/>
    <w:rsid w:val="295D48DA"/>
    <w:rsid w:val="297217CE"/>
    <w:rsid w:val="29896039"/>
    <w:rsid w:val="29CA00D2"/>
    <w:rsid w:val="29CE55DD"/>
    <w:rsid w:val="2A46781E"/>
    <w:rsid w:val="2A531F12"/>
    <w:rsid w:val="2A6E07D5"/>
    <w:rsid w:val="2A76247B"/>
    <w:rsid w:val="2A7773D8"/>
    <w:rsid w:val="2A87650D"/>
    <w:rsid w:val="2AED4D6E"/>
    <w:rsid w:val="2AF37BCB"/>
    <w:rsid w:val="2B0E152E"/>
    <w:rsid w:val="2B152D1C"/>
    <w:rsid w:val="2B2853ED"/>
    <w:rsid w:val="2B2F0C70"/>
    <w:rsid w:val="2BBB7909"/>
    <w:rsid w:val="2BC956A8"/>
    <w:rsid w:val="2C035DE9"/>
    <w:rsid w:val="2C0C6C13"/>
    <w:rsid w:val="2C1A49D9"/>
    <w:rsid w:val="2C1D3975"/>
    <w:rsid w:val="2C253D3F"/>
    <w:rsid w:val="2C275896"/>
    <w:rsid w:val="2C547673"/>
    <w:rsid w:val="2C5C3FA5"/>
    <w:rsid w:val="2C626CE9"/>
    <w:rsid w:val="2C6D0BF9"/>
    <w:rsid w:val="2C9D1E6E"/>
    <w:rsid w:val="2CB4758A"/>
    <w:rsid w:val="2CE163A2"/>
    <w:rsid w:val="2D2C23CC"/>
    <w:rsid w:val="2D5C57EF"/>
    <w:rsid w:val="2DB01781"/>
    <w:rsid w:val="2DBE3B4D"/>
    <w:rsid w:val="2DD90AA7"/>
    <w:rsid w:val="2E174B31"/>
    <w:rsid w:val="2E520D6C"/>
    <w:rsid w:val="2EC7456B"/>
    <w:rsid w:val="2EDE719E"/>
    <w:rsid w:val="2EF479EC"/>
    <w:rsid w:val="2F0138C2"/>
    <w:rsid w:val="2F0E0B2A"/>
    <w:rsid w:val="2F481478"/>
    <w:rsid w:val="2F4F314C"/>
    <w:rsid w:val="2F6A1D40"/>
    <w:rsid w:val="2F7030C1"/>
    <w:rsid w:val="2FBA28FB"/>
    <w:rsid w:val="2FC11F79"/>
    <w:rsid w:val="2FE94966"/>
    <w:rsid w:val="2FFC4040"/>
    <w:rsid w:val="30777401"/>
    <w:rsid w:val="308B6571"/>
    <w:rsid w:val="309E7835"/>
    <w:rsid w:val="30E777E2"/>
    <w:rsid w:val="31062E53"/>
    <w:rsid w:val="31065DED"/>
    <w:rsid w:val="31081081"/>
    <w:rsid w:val="311D7889"/>
    <w:rsid w:val="314C092C"/>
    <w:rsid w:val="317E7BBC"/>
    <w:rsid w:val="31980735"/>
    <w:rsid w:val="31A00DB8"/>
    <w:rsid w:val="31A317CC"/>
    <w:rsid w:val="31B876CD"/>
    <w:rsid w:val="31E2495B"/>
    <w:rsid w:val="32006B8C"/>
    <w:rsid w:val="325E6AB4"/>
    <w:rsid w:val="3260256D"/>
    <w:rsid w:val="32606B21"/>
    <w:rsid w:val="32622291"/>
    <w:rsid w:val="327118B3"/>
    <w:rsid w:val="32A1792E"/>
    <w:rsid w:val="32C46FB2"/>
    <w:rsid w:val="32FF6A87"/>
    <w:rsid w:val="331D74FE"/>
    <w:rsid w:val="333E7EB9"/>
    <w:rsid w:val="33517CD4"/>
    <w:rsid w:val="33523A23"/>
    <w:rsid w:val="33B47F8F"/>
    <w:rsid w:val="33D36DEC"/>
    <w:rsid w:val="33F12131"/>
    <w:rsid w:val="33F7737F"/>
    <w:rsid w:val="34D91738"/>
    <w:rsid w:val="34E01154"/>
    <w:rsid w:val="35895EF0"/>
    <w:rsid w:val="35E940C7"/>
    <w:rsid w:val="35EB2DF8"/>
    <w:rsid w:val="36312DAA"/>
    <w:rsid w:val="36561474"/>
    <w:rsid w:val="36B562D8"/>
    <w:rsid w:val="36CF56F4"/>
    <w:rsid w:val="371A087C"/>
    <w:rsid w:val="37786735"/>
    <w:rsid w:val="377A6541"/>
    <w:rsid w:val="37836236"/>
    <w:rsid w:val="37984DB5"/>
    <w:rsid w:val="37E240A2"/>
    <w:rsid w:val="37F4672D"/>
    <w:rsid w:val="380644D0"/>
    <w:rsid w:val="382249C5"/>
    <w:rsid w:val="38654F02"/>
    <w:rsid w:val="387F71D2"/>
    <w:rsid w:val="38A77832"/>
    <w:rsid w:val="38C91D3E"/>
    <w:rsid w:val="38D548CA"/>
    <w:rsid w:val="38DD0866"/>
    <w:rsid w:val="38EB1D76"/>
    <w:rsid w:val="39162E34"/>
    <w:rsid w:val="391B3D93"/>
    <w:rsid w:val="39654560"/>
    <w:rsid w:val="39741CC1"/>
    <w:rsid w:val="39825DE5"/>
    <w:rsid w:val="39B018CD"/>
    <w:rsid w:val="39B14FA5"/>
    <w:rsid w:val="39DF7C7D"/>
    <w:rsid w:val="39ED438B"/>
    <w:rsid w:val="3A170C85"/>
    <w:rsid w:val="3A38170E"/>
    <w:rsid w:val="3A670100"/>
    <w:rsid w:val="3A843748"/>
    <w:rsid w:val="3AA753FF"/>
    <w:rsid w:val="3ACD71F8"/>
    <w:rsid w:val="3ADF7EAF"/>
    <w:rsid w:val="3B22522C"/>
    <w:rsid w:val="3B75323A"/>
    <w:rsid w:val="3B8772F0"/>
    <w:rsid w:val="3B8C690D"/>
    <w:rsid w:val="3B9842B0"/>
    <w:rsid w:val="3C0F48DE"/>
    <w:rsid w:val="3C897F57"/>
    <w:rsid w:val="3C92242F"/>
    <w:rsid w:val="3CCD50F3"/>
    <w:rsid w:val="3CD832F0"/>
    <w:rsid w:val="3CF01868"/>
    <w:rsid w:val="3D0F29BE"/>
    <w:rsid w:val="3D1D72F2"/>
    <w:rsid w:val="3D2A137D"/>
    <w:rsid w:val="3D3F56BB"/>
    <w:rsid w:val="3D4B2944"/>
    <w:rsid w:val="3D4C201C"/>
    <w:rsid w:val="3D502F8F"/>
    <w:rsid w:val="3D6A26BF"/>
    <w:rsid w:val="3D6E056E"/>
    <w:rsid w:val="3D913B3F"/>
    <w:rsid w:val="3D9D4E9E"/>
    <w:rsid w:val="3DBC319D"/>
    <w:rsid w:val="3DCF5700"/>
    <w:rsid w:val="3DD75B4C"/>
    <w:rsid w:val="3DDA1756"/>
    <w:rsid w:val="3DFD45C5"/>
    <w:rsid w:val="3E176386"/>
    <w:rsid w:val="3E4D436A"/>
    <w:rsid w:val="3E58666B"/>
    <w:rsid w:val="3E6810D8"/>
    <w:rsid w:val="3E863ACC"/>
    <w:rsid w:val="3E9D1D52"/>
    <w:rsid w:val="3ED159A4"/>
    <w:rsid w:val="3ED256F5"/>
    <w:rsid w:val="3F1B48FE"/>
    <w:rsid w:val="3F1E71F3"/>
    <w:rsid w:val="3F280691"/>
    <w:rsid w:val="3F512DD8"/>
    <w:rsid w:val="3F526171"/>
    <w:rsid w:val="3F542076"/>
    <w:rsid w:val="40363610"/>
    <w:rsid w:val="4039127D"/>
    <w:rsid w:val="40833B21"/>
    <w:rsid w:val="40B763EB"/>
    <w:rsid w:val="40CB1218"/>
    <w:rsid w:val="40F04A66"/>
    <w:rsid w:val="4105117F"/>
    <w:rsid w:val="411F1D97"/>
    <w:rsid w:val="41346FB9"/>
    <w:rsid w:val="41503244"/>
    <w:rsid w:val="41723E00"/>
    <w:rsid w:val="41AC5C1E"/>
    <w:rsid w:val="41B66252"/>
    <w:rsid w:val="41DD053F"/>
    <w:rsid w:val="41EE7F0A"/>
    <w:rsid w:val="42065185"/>
    <w:rsid w:val="42303635"/>
    <w:rsid w:val="42382276"/>
    <w:rsid w:val="42834551"/>
    <w:rsid w:val="42907CE0"/>
    <w:rsid w:val="429664E3"/>
    <w:rsid w:val="42A2534D"/>
    <w:rsid w:val="42B125C6"/>
    <w:rsid w:val="42D5029B"/>
    <w:rsid w:val="42E03698"/>
    <w:rsid w:val="430210AC"/>
    <w:rsid w:val="43455A2A"/>
    <w:rsid w:val="43944FDC"/>
    <w:rsid w:val="4394528D"/>
    <w:rsid w:val="43A91B6E"/>
    <w:rsid w:val="43B571A3"/>
    <w:rsid w:val="43C72BB0"/>
    <w:rsid w:val="43E043D1"/>
    <w:rsid w:val="43EA23EC"/>
    <w:rsid w:val="44014842"/>
    <w:rsid w:val="444023EC"/>
    <w:rsid w:val="444A0B51"/>
    <w:rsid w:val="44603D76"/>
    <w:rsid w:val="446C7556"/>
    <w:rsid w:val="4490075B"/>
    <w:rsid w:val="4511179E"/>
    <w:rsid w:val="451D3675"/>
    <w:rsid w:val="45713136"/>
    <w:rsid w:val="45924E5F"/>
    <w:rsid w:val="45ED2BFA"/>
    <w:rsid w:val="45EE1B78"/>
    <w:rsid w:val="45F23E7D"/>
    <w:rsid w:val="45F50C74"/>
    <w:rsid w:val="45F976C6"/>
    <w:rsid w:val="45FD0DFD"/>
    <w:rsid w:val="46217BAE"/>
    <w:rsid w:val="465D510D"/>
    <w:rsid w:val="466E3447"/>
    <w:rsid w:val="4675549E"/>
    <w:rsid w:val="468722FC"/>
    <w:rsid w:val="4692629C"/>
    <w:rsid w:val="46E775B2"/>
    <w:rsid w:val="46EB3E0D"/>
    <w:rsid w:val="471453D7"/>
    <w:rsid w:val="472A3BDB"/>
    <w:rsid w:val="473B2F3D"/>
    <w:rsid w:val="47743907"/>
    <w:rsid w:val="47B766AB"/>
    <w:rsid w:val="47BD7930"/>
    <w:rsid w:val="47C12D19"/>
    <w:rsid w:val="47C607C7"/>
    <w:rsid w:val="48355577"/>
    <w:rsid w:val="484F03B9"/>
    <w:rsid w:val="48772702"/>
    <w:rsid w:val="48967C9D"/>
    <w:rsid w:val="48A268EC"/>
    <w:rsid w:val="48AA7029"/>
    <w:rsid w:val="48C519BF"/>
    <w:rsid w:val="49003C2F"/>
    <w:rsid w:val="491C7E8E"/>
    <w:rsid w:val="491E7BA0"/>
    <w:rsid w:val="494E3FC5"/>
    <w:rsid w:val="497616C2"/>
    <w:rsid w:val="499A22D9"/>
    <w:rsid w:val="49DE5678"/>
    <w:rsid w:val="4A4A1EFC"/>
    <w:rsid w:val="4A6B22F7"/>
    <w:rsid w:val="4ACD6625"/>
    <w:rsid w:val="4AD34188"/>
    <w:rsid w:val="4B2A595A"/>
    <w:rsid w:val="4B3804A0"/>
    <w:rsid w:val="4B671BD9"/>
    <w:rsid w:val="4B683183"/>
    <w:rsid w:val="4B73775E"/>
    <w:rsid w:val="4B8367E2"/>
    <w:rsid w:val="4B9D15A3"/>
    <w:rsid w:val="4BB6237D"/>
    <w:rsid w:val="4C092A4C"/>
    <w:rsid w:val="4C0C5364"/>
    <w:rsid w:val="4C0C65DD"/>
    <w:rsid w:val="4CB82F7E"/>
    <w:rsid w:val="4CBC2955"/>
    <w:rsid w:val="4D5B074D"/>
    <w:rsid w:val="4D5C5D8C"/>
    <w:rsid w:val="4D79034C"/>
    <w:rsid w:val="4D830501"/>
    <w:rsid w:val="4DA33B2A"/>
    <w:rsid w:val="4DB50BA7"/>
    <w:rsid w:val="4DD11C4E"/>
    <w:rsid w:val="4DD6234E"/>
    <w:rsid w:val="4E0C36D5"/>
    <w:rsid w:val="4E5A2868"/>
    <w:rsid w:val="4E5B07EF"/>
    <w:rsid w:val="4EBB6566"/>
    <w:rsid w:val="4EF7063E"/>
    <w:rsid w:val="4EF86B3A"/>
    <w:rsid w:val="4F3A6CC0"/>
    <w:rsid w:val="4F4761D3"/>
    <w:rsid w:val="4F7D3AB9"/>
    <w:rsid w:val="4FC719BB"/>
    <w:rsid w:val="505C152F"/>
    <w:rsid w:val="508C385A"/>
    <w:rsid w:val="50AE3874"/>
    <w:rsid w:val="50C62493"/>
    <w:rsid w:val="50C753D3"/>
    <w:rsid w:val="50CD4B26"/>
    <w:rsid w:val="50CF7F9D"/>
    <w:rsid w:val="50DF5EF4"/>
    <w:rsid w:val="51243417"/>
    <w:rsid w:val="51573608"/>
    <w:rsid w:val="51584402"/>
    <w:rsid w:val="517D329D"/>
    <w:rsid w:val="518E7AC2"/>
    <w:rsid w:val="518F689C"/>
    <w:rsid w:val="51CF3106"/>
    <w:rsid w:val="51D41296"/>
    <w:rsid w:val="51DB7419"/>
    <w:rsid w:val="5272034D"/>
    <w:rsid w:val="5345539E"/>
    <w:rsid w:val="5354251B"/>
    <w:rsid w:val="53CE4C46"/>
    <w:rsid w:val="53D46247"/>
    <w:rsid w:val="53E573EB"/>
    <w:rsid w:val="54002D1C"/>
    <w:rsid w:val="54665844"/>
    <w:rsid w:val="54923B2B"/>
    <w:rsid w:val="549539D7"/>
    <w:rsid w:val="54B02203"/>
    <w:rsid w:val="54BE6051"/>
    <w:rsid w:val="54C210A5"/>
    <w:rsid w:val="54C42D0E"/>
    <w:rsid w:val="54E34E66"/>
    <w:rsid w:val="54F110B0"/>
    <w:rsid w:val="54FF4091"/>
    <w:rsid w:val="550515F7"/>
    <w:rsid w:val="55095F5C"/>
    <w:rsid w:val="55126475"/>
    <w:rsid w:val="554A2B59"/>
    <w:rsid w:val="55632693"/>
    <w:rsid w:val="557E4075"/>
    <w:rsid w:val="55A679E3"/>
    <w:rsid w:val="55BE37E8"/>
    <w:rsid w:val="55E81485"/>
    <w:rsid w:val="55ED24A7"/>
    <w:rsid w:val="56000E7C"/>
    <w:rsid w:val="561D5A75"/>
    <w:rsid w:val="5642760D"/>
    <w:rsid w:val="56611681"/>
    <w:rsid w:val="566B0DEC"/>
    <w:rsid w:val="56893B17"/>
    <w:rsid w:val="568E7186"/>
    <w:rsid w:val="56A548F9"/>
    <w:rsid w:val="56E015BD"/>
    <w:rsid w:val="56E233AE"/>
    <w:rsid w:val="56EA3A94"/>
    <w:rsid w:val="56F72790"/>
    <w:rsid w:val="57065E2F"/>
    <w:rsid w:val="57104FA7"/>
    <w:rsid w:val="571A4B6E"/>
    <w:rsid w:val="578B5014"/>
    <w:rsid w:val="578F3EB7"/>
    <w:rsid w:val="57FA5E5B"/>
    <w:rsid w:val="58330300"/>
    <w:rsid w:val="587F588C"/>
    <w:rsid w:val="588F52FD"/>
    <w:rsid w:val="58974856"/>
    <w:rsid w:val="589F2D5E"/>
    <w:rsid w:val="58D34A50"/>
    <w:rsid w:val="58F3109F"/>
    <w:rsid w:val="58F73DF9"/>
    <w:rsid w:val="590457FD"/>
    <w:rsid w:val="59504577"/>
    <w:rsid w:val="59746FCC"/>
    <w:rsid w:val="59771243"/>
    <w:rsid w:val="59A727DC"/>
    <w:rsid w:val="59B836B6"/>
    <w:rsid w:val="59D45EE4"/>
    <w:rsid w:val="5A073A54"/>
    <w:rsid w:val="5A1045DB"/>
    <w:rsid w:val="5A3C4657"/>
    <w:rsid w:val="5AA57B5B"/>
    <w:rsid w:val="5AC877FC"/>
    <w:rsid w:val="5AEA00CC"/>
    <w:rsid w:val="5AF81EEA"/>
    <w:rsid w:val="5B0769C6"/>
    <w:rsid w:val="5B595813"/>
    <w:rsid w:val="5B7614BC"/>
    <w:rsid w:val="5B816165"/>
    <w:rsid w:val="5BC62288"/>
    <w:rsid w:val="5CEA23B7"/>
    <w:rsid w:val="5CEE0F32"/>
    <w:rsid w:val="5CF92EAE"/>
    <w:rsid w:val="5D1A75F7"/>
    <w:rsid w:val="5D1D6F1D"/>
    <w:rsid w:val="5D21196F"/>
    <w:rsid w:val="5D38157F"/>
    <w:rsid w:val="5D551327"/>
    <w:rsid w:val="5D8F78EE"/>
    <w:rsid w:val="5DA167C6"/>
    <w:rsid w:val="5DD56DAA"/>
    <w:rsid w:val="5DDE515E"/>
    <w:rsid w:val="5DEA211A"/>
    <w:rsid w:val="5E1F0EE4"/>
    <w:rsid w:val="5E3A025F"/>
    <w:rsid w:val="5E5718FC"/>
    <w:rsid w:val="5EBD336F"/>
    <w:rsid w:val="5ECD235B"/>
    <w:rsid w:val="5ED00D4B"/>
    <w:rsid w:val="5ED24986"/>
    <w:rsid w:val="5EFB6264"/>
    <w:rsid w:val="5F05557C"/>
    <w:rsid w:val="5F6A27E5"/>
    <w:rsid w:val="5FF3338D"/>
    <w:rsid w:val="602D7567"/>
    <w:rsid w:val="604101AC"/>
    <w:rsid w:val="6042020B"/>
    <w:rsid w:val="6057395B"/>
    <w:rsid w:val="607041FE"/>
    <w:rsid w:val="61035E14"/>
    <w:rsid w:val="610E5EE0"/>
    <w:rsid w:val="61217999"/>
    <w:rsid w:val="6129087C"/>
    <w:rsid w:val="613D66A8"/>
    <w:rsid w:val="616135FE"/>
    <w:rsid w:val="61715F45"/>
    <w:rsid w:val="61E547AE"/>
    <w:rsid w:val="621427E7"/>
    <w:rsid w:val="6244662F"/>
    <w:rsid w:val="62C54CB9"/>
    <w:rsid w:val="62C847DF"/>
    <w:rsid w:val="630A3750"/>
    <w:rsid w:val="63206426"/>
    <w:rsid w:val="632B554A"/>
    <w:rsid w:val="63497F60"/>
    <w:rsid w:val="64852196"/>
    <w:rsid w:val="6492665E"/>
    <w:rsid w:val="649D2968"/>
    <w:rsid w:val="64E8410D"/>
    <w:rsid w:val="64F13535"/>
    <w:rsid w:val="64FB1A15"/>
    <w:rsid w:val="657D1C88"/>
    <w:rsid w:val="65965EF2"/>
    <w:rsid w:val="65A754F8"/>
    <w:rsid w:val="65BC07B5"/>
    <w:rsid w:val="660D42EF"/>
    <w:rsid w:val="661F7127"/>
    <w:rsid w:val="664D0772"/>
    <w:rsid w:val="66604562"/>
    <w:rsid w:val="66711ACE"/>
    <w:rsid w:val="66A633EC"/>
    <w:rsid w:val="66B4182A"/>
    <w:rsid w:val="67123C83"/>
    <w:rsid w:val="67433332"/>
    <w:rsid w:val="675C0921"/>
    <w:rsid w:val="676151C3"/>
    <w:rsid w:val="677635C2"/>
    <w:rsid w:val="67C945F6"/>
    <w:rsid w:val="67CA1FBE"/>
    <w:rsid w:val="67D979A5"/>
    <w:rsid w:val="67FF1530"/>
    <w:rsid w:val="683048E2"/>
    <w:rsid w:val="683E709D"/>
    <w:rsid w:val="6844655D"/>
    <w:rsid w:val="68572289"/>
    <w:rsid w:val="688D28DB"/>
    <w:rsid w:val="68990AC8"/>
    <w:rsid w:val="68C45920"/>
    <w:rsid w:val="68F91A9A"/>
    <w:rsid w:val="691E1E67"/>
    <w:rsid w:val="69202129"/>
    <w:rsid w:val="69551FDC"/>
    <w:rsid w:val="69693F9F"/>
    <w:rsid w:val="69796493"/>
    <w:rsid w:val="69800352"/>
    <w:rsid w:val="699C1B0E"/>
    <w:rsid w:val="69E12B78"/>
    <w:rsid w:val="69F54660"/>
    <w:rsid w:val="6A1B10D7"/>
    <w:rsid w:val="6A290118"/>
    <w:rsid w:val="6A554D61"/>
    <w:rsid w:val="6A650C22"/>
    <w:rsid w:val="6A8E76C8"/>
    <w:rsid w:val="6B5C7E2A"/>
    <w:rsid w:val="6B996573"/>
    <w:rsid w:val="6BA912B7"/>
    <w:rsid w:val="6BC5654B"/>
    <w:rsid w:val="6BEF622E"/>
    <w:rsid w:val="6C0216CC"/>
    <w:rsid w:val="6C510984"/>
    <w:rsid w:val="6C530016"/>
    <w:rsid w:val="6C6B3111"/>
    <w:rsid w:val="6C7701FE"/>
    <w:rsid w:val="6C9A5874"/>
    <w:rsid w:val="6CA230C1"/>
    <w:rsid w:val="6CC8161A"/>
    <w:rsid w:val="6CCB7E14"/>
    <w:rsid w:val="6CF641A5"/>
    <w:rsid w:val="6D5623A4"/>
    <w:rsid w:val="6D5B62BA"/>
    <w:rsid w:val="6D6D4B01"/>
    <w:rsid w:val="6D915FA2"/>
    <w:rsid w:val="6D9A0E9C"/>
    <w:rsid w:val="6DC559B7"/>
    <w:rsid w:val="6DCF7827"/>
    <w:rsid w:val="6DD90B50"/>
    <w:rsid w:val="6DDB3AFF"/>
    <w:rsid w:val="6DEA613A"/>
    <w:rsid w:val="6DF322B2"/>
    <w:rsid w:val="6E2908C1"/>
    <w:rsid w:val="6E373045"/>
    <w:rsid w:val="6E5B2AB8"/>
    <w:rsid w:val="6E9A3CB2"/>
    <w:rsid w:val="6EAA20F3"/>
    <w:rsid w:val="6EFC7FEA"/>
    <w:rsid w:val="6F0F4541"/>
    <w:rsid w:val="6F5B10FB"/>
    <w:rsid w:val="6F9A2890"/>
    <w:rsid w:val="6FA4783F"/>
    <w:rsid w:val="6FAA39B1"/>
    <w:rsid w:val="6FBD7A8D"/>
    <w:rsid w:val="70506269"/>
    <w:rsid w:val="70533A55"/>
    <w:rsid w:val="708460B5"/>
    <w:rsid w:val="70871BA5"/>
    <w:rsid w:val="70A001A9"/>
    <w:rsid w:val="70BE55C5"/>
    <w:rsid w:val="715A0EE8"/>
    <w:rsid w:val="71856EF0"/>
    <w:rsid w:val="7186418C"/>
    <w:rsid w:val="718D0B90"/>
    <w:rsid w:val="718F3715"/>
    <w:rsid w:val="71960275"/>
    <w:rsid w:val="71AA5A8B"/>
    <w:rsid w:val="71BD4B5E"/>
    <w:rsid w:val="72165C2F"/>
    <w:rsid w:val="7222628B"/>
    <w:rsid w:val="72525770"/>
    <w:rsid w:val="725D2BB5"/>
    <w:rsid w:val="729C3FE3"/>
    <w:rsid w:val="729F575A"/>
    <w:rsid w:val="72AC45FF"/>
    <w:rsid w:val="72D6112A"/>
    <w:rsid w:val="7328121B"/>
    <w:rsid w:val="73541559"/>
    <w:rsid w:val="73697DFA"/>
    <w:rsid w:val="737030A5"/>
    <w:rsid w:val="73953A9D"/>
    <w:rsid w:val="73B574E0"/>
    <w:rsid w:val="73C74E91"/>
    <w:rsid w:val="73DA6A11"/>
    <w:rsid w:val="73EB7D67"/>
    <w:rsid w:val="73F95E31"/>
    <w:rsid w:val="742B5262"/>
    <w:rsid w:val="743764F9"/>
    <w:rsid w:val="74411B88"/>
    <w:rsid w:val="745A7BDF"/>
    <w:rsid w:val="746067DA"/>
    <w:rsid w:val="74622E47"/>
    <w:rsid w:val="746B2721"/>
    <w:rsid w:val="74722D37"/>
    <w:rsid w:val="748C1E9D"/>
    <w:rsid w:val="74B415A6"/>
    <w:rsid w:val="75646C62"/>
    <w:rsid w:val="75925AC7"/>
    <w:rsid w:val="768073E3"/>
    <w:rsid w:val="76BE1695"/>
    <w:rsid w:val="76D01C89"/>
    <w:rsid w:val="774432FC"/>
    <w:rsid w:val="776A6A37"/>
    <w:rsid w:val="77890CB5"/>
    <w:rsid w:val="77897316"/>
    <w:rsid w:val="77FC446E"/>
    <w:rsid w:val="782056CE"/>
    <w:rsid w:val="78214BF4"/>
    <w:rsid w:val="78511A70"/>
    <w:rsid w:val="78926A37"/>
    <w:rsid w:val="78BB729D"/>
    <w:rsid w:val="79086E4B"/>
    <w:rsid w:val="79216054"/>
    <w:rsid w:val="7933015C"/>
    <w:rsid w:val="795E515B"/>
    <w:rsid w:val="79AA5CFC"/>
    <w:rsid w:val="79E52417"/>
    <w:rsid w:val="79E8401B"/>
    <w:rsid w:val="79EB5790"/>
    <w:rsid w:val="7A440B95"/>
    <w:rsid w:val="7A5E2127"/>
    <w:rsid w:val="7A90585D"/>
    <w:rsid w:val="7AC37CBE"/>
    <w:rsid w:val="7AE5368C"/>
    <w:rsid w:val="7AF5118B"/>
    <w:rsid w:val="7AFC559A"/>
    <w:rsid w:val="7B555BCB"/>
    <w:rsid w:val="7B595FA3"/>
    <w:rsid w:val="7B7461B5"/>
    <w:rsid w:val="7B7D4D9C"/>
    <w:rsid w:val="7B955E09"/>
    <w:rsid w:val="7B9732DF"/>
    <w:rsid w:val="7BB762F9"/>
    <w:rsid w:val="7BB8620F"/>
    <w:rsid w:val="7BF221E3"/>
    <w:rsid w:val="7BF70C89"/>
    <w:rsid w:val="7C3B1C72"/>
    <w:rsid w:val="7CA170C5"/>
    <w:rsid w:val="7CEE4ABB"/>
    <w:rsid w:val="7CF35B70"/>
    <w:rsid w:val="7D044CEE"/>
    <w:rsid w:val="7D075120"/>
    <w:rsid w:val="7D237396"/>
    <w:rsid w:val="7D5E0E11"/>
    <w:rsid w:val="7D6D061D"/>
    <w:rsid w:val="7D6D3575"/>
    <w:rsid w:val="7D7E1B21"/>
    <w:rsid w:val="7D816BF7"/>
    <w:rsid w:val="7D9503D9"/>
    <w:rsid w:val="7DD26083"/>
    <w:rsid w:val="7DE41F04"/>
    <w:rsid w:val="7E2F31E5"/>
    <w:rsid w:val="7E5C5EB2"/>
    <w:rsid w:val="7E61122C"/>
    <w:rsid w:val="7E7F747C"/>
    <w:rsid w:val="7E854731"/>
    <w:rsid w:val="7EB85FFF"/>
    <w:rsid w:val="7EBE6595"/>
    <w:rsid w:val="7EDB6164"/>
    <w:rsid w:val="7EDF2D6F"/>
    <w:rsid w:val="7F633B42"/>
    <w:rsid w:val="7F7835F4"/>
    <w:rsid w:val="7F8E0B23"/>
    <w:rsid w:val="7FA10343"/>
    <w:rsid w:val="7FBB7572"/>
    <w:rsid w:val="7FCF7FAC"/>
    <w:rsid w:val="7FE5196D"/>
    <w:rsid w:val="7FEB44B9"/>
    <w:rsid w:val="7FEF0E62"/>
    <w:rsid w:val="7FFC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E71F761"/>
  <w15:docId w15:val="{8124C159-2C54-4734-BFE4-5CB48F2E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qFormat="1"/>
    <w:lsdException w:name="heading 3" w:qFormat="1"/>
    <w:lsdException w:name="heading 4"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qFormat="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semiHidden="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D21"/>
    <w:pPr>
      <w:widowControl w:val="0"/>
      <w:jc w:val="both"/>
    </w:pPr>
    <w:rPr>
      <w:rFonts w:ascii="宋体" w:hAnsi="宋体"/>
      <w:kern w:val="2"/>
      <w:sz w:val="36"/>
      <w:szCs w:val="36"/>
    </w:rPr>
  </w:style>
  <w:style w:type="paragraph" w:styleId="2">
    <w:name w:val="heading 2"/>
    <w:basedOn w:val="a"/>
    <w:next w:val="a"/>
    <w:link w:val="20"/>
    <w:uiPriority w:val="99"/>
    <w:qFormat/>
    <w:rsid w:val="00416D21"/>
    <w:pPr>
      <w:keepNext/>
      <w:keepLines/>
      <w:spacing w:before="260" w:after="260" w:line="416" w:lineRule="auto"/>
      <w:outlineLvl w:val="1"/>
    </w:pPr>
    <w:rPr>
      <w:rFonts w:ascii="Arial" w:eastAsia="黑体" w:hAnsi="Arial"/>
      <w:bCs/>
      <w:kern w:val="0"/>
      <w:sz w:val="32"/>
      <w:szCs w:val="32"/>
    </w:rPr>
  </w:style>
  <w:style w:type="paragraph" w:styleId="3">
    <w:name w:val="heading 3"/>
    <w:basedOn w:val="a"/>
    <w:next w:val="a"/>
    <w:link w:val="30"/>
    <w:uiPriority w:val="99"/>
    <w:qFormat/>
    <w:rsid w:val="00416D21"/>
    <w:pPr>
      <w:keepNext/>
      <w:keepLines/>
      <w:spacing w:afterLines="50"/>
      <w:outlineLvl w:val="2"/>
    </w:pPr>
    <w:rPr>
      <w:rFonts w:hAnsi="Times New Roman"/>
      <w:b/>
      <w:bCs/>
      <w:kern w:val="0"/>
      <w:sz w:val="32"/>
      <w:szCs w:val="32"/>
    </w:rPr>
  </w:style>
  <w:style w:type="paragraph" w:styleId="4">
    <w:name w:val="heading 4"/>
    <w:basedOn w:val="a"/>
    <w:next w:val="a"/>
    <w:link w:val="40"/>
    <w:uiPriority w:val="99"/>
    <w:qFormat/>
    <w:rsid w:val="00416D21"/>
    <w:pPr>
      <w:keepNext/>
      <w:keepLines/>
      <w:spacing w:before="280" w:after="290" w:line="376" w:lineRule="auto"/>
      <w:outlineLvl w:val="3"/>
    </w:pPr>
    <w:rPr>
      <w:rFonts w:ascii="Arial" w:eastAsia="黑体" w:hAnsi="Arial"/>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rsid w:val="00416D21"/>
    <w:pPr>
      <w:spacing w:line="360" w:lineRule="auto"/>
      <w:ind w:firstLineChars="268" w:firstLine="675"/>
    </w:pPr>
    <w:rPr>
      <w:rFonts w:hAnsi="Times New Roman"/>
      <w:kern w:val="0"/>
    </w:rPr>
  </w:style>
  <w:style w:type="paragraph" w:styleId="a5">
    <w:name w:val="Plain Text"/>
    <w:basedOn w:val="a"/>
    <w:link w:val="a6"/>
    <w:uiPriority w:val="99"/>
    <w:qFormat/>
    <w:rsid w:val="00416D21"/>
    <w:rPr>
      <w:rFonts w:ascii="Times New Roman" w:hAnsi="Courier New"/>
      <w:kern w:val="0"/>
      <w:sz w:val="21"/>
      <w:szCs w:val="21"/>
    </w:rPr>
  </w:style>
  <w:style w:type="paragraph" w:styleId="a7">
    <w:name w:val="footer"/>
    <w:basedOn w:val="a"/>
    <w:link w:val="a8"/>
    <w:uiPriority w:val="99"/>
    <w:qFormat/>
    <w:rsid w:val="00416D21"/>
    <w:pPr>
      <w:tabs>
        <w:tab w:val="center" w:pos="4153"/>
        <w:tab w:val="right" w:pos="8306"/>
      </w:tabs>
      <w:snapToGrid w:val="0"/>
      <w:jc w:val="left"/>
    </w:pPr>
    <w:rPr>
      <w:rFonts w:ascii="Times New Roman" w:hAnsi="Times New Roman"/>
      <w:kern w:val="0"/>
      <w:sz w:val="18"/>
      <w:szCs w:val="18"/>
    </w:rPr>
  </w:style>
  <w:style w:type="paragraph" w:styleId="a9">
    <w:name w:val="header"/>
    <w:basedOn w:val="a"/>
    <w:link w:val="aa"/>
    <w:uiPriority w:val="99"/>
    <w:qFormat/>
    <w:rsid w:val="00416D21"/>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b">
    <w:name w:val="Normal (Web)"/>
    <w:basedOn w:val="a"/>
    <w:uiPriority w:val="99"/>
    <w:semiHidden/>
    <w:qFormat/>
    <w:rsid w:val="00416D21"/>
    <w:rPr>
      <w:sz w:val="24"/>
    </w:rPr>
  </w:style>
  <w:style w:type="character" w:styleId="ac">
    <w:name w:val="Hyperlink"/>
    <w:uiPriority w:val="99"/>
    <w:qFormat/>
    <w:rsid w:val="00416D21"/>
    <w:rPr>
      <w:rFonts w:cs="Times New Roman"/>
      <w:color w:val="0000FF"/>
      <w:u w:val="single"/>
    </w:rPr>
  </w:style>
  <w:style w:type="character" w:customStyle="1" w:styleId="20">
    <w:name w:val="标题 2 字符"/>
    <w:link w:val="2"/>
    <w:uiPriority w:val="99"/>
    <w:qFormat/>
    <w:locked/>
    <w:rsid w:val="00416D21"/>
    <w:rPr>
      <w:rFonts w:ascii="Arial" w:eastAsia="黑体" w:hAnsi="Arial" w:cs="Times New Roman"/>
      <w:bCs/>
      <w:sz w:val="32"/>
      <w:szCs w:val="32"/>
    </w:rPr>
  </w:style>
  <w:style w:type="character" w:customStyle="1" w:styleId="30">
    <w:name w:val="标题 3 字符"/>
    <w:link w:val="3"/>
    <w:uiPriority w:val="99"/>
    <w:semiHidden/>
    <w:qFormat/>
    <w:locked/>
    <w:rsid w:val="00416D21"/>
    <w:rPr>
      <w:rFonts w:ascii="宋体" w:eastAsia="宋体" w:cs="Times New Roman"/>
      <w:b/>
      <w:bCs/>
      <w:sz w:val="32"/>
      <w:szCs w:val="32"/>
    </w:rPr>
  </w:style>
  <w:style w:type="character" w:customStyle="1" w:styleId="40">
    <w:name w:val="标题 4 字符"/>
    <w:link w:val="4"/>
    <w:uiPriority w:val="99"/>
    <w:qFormat/>
    <w:locked/>
    <w:rsid w:val="00416D21"/>
    <w:rPr>
      <w:rFonts w:ascii="Arial" w:eastAsia="黑体" w:hAnsi="Arial" w:cs="Times New Roman"/>
      <w:bCs/>
      <w:sz w:val="28"/>
      <w:szCs w:val="28"/>
    </w:rPr>
  </w:style>
  <w:style w:type="character" w:customStyle="1" w:styleId="a4">
    <w:name w:val="正文文本缩进 字符"/>
    <w:link w:val="a3"/>
    <w:uiPriority w:val="99"/>
    <w:semiHidden/>
    <w:qFormat/>
    <w:locked/>
    <w:rsid w:val="00416D21"/>
    <w:rPr>
      <w:rFonts w:ascii="宋体" w:eastAsia="宋体" w:cs="Times New Roman"/>
      <w:sz w:val="36"/>
      <w:szCs w:val="36"/>
    </w:rPr>
  </w:style>
  <w:style w:type="character" w:customStyle="1" w:styleId="a6">
    <w:name w:val="纯文本 字符"/>
    <w:link w:val="a5"/>
    <w:uiPriority w:val="99"/>
    <w:qFormat/>
    <w:locked/>
    <w:rsid w:val="00416D21"/>
    <w:rPr>
      <w:rFonts w:hAnsi="Courier New" w:cs="Courier New"/>
      <w:sz w:val="21"/>
      <w:szCs w:val="21"/>
    </w:rPr>
  </w:style>
  <w:style w:type="character" w:customStyle="1" w:styleId="a8">
    <w:name w:val="页脚 字符"/>
    <w:link w:val="a7"/>
    <w:uiPriority w:val="99"/>
    <w:qFormat/>
    <w:locked/>
    <w:rsid w:val="00416D21"/>
    <w:rPr>
      <w:rFonts w:cs="Times New Roman"/>
      <w:sz w:val="18"/>
      <w:szCs w:val="18"/>
    </w:rPr>
  </w:style>
  <w:style w:type="character" w:customStyle="1" w:styleId="aa">
    <w:name w:val="页眉 字符"/>
    <w:link w:val="a9"/>
    <w:uiPriority w:val="99"/>
    <w:qFormat/>
    <w:locked/>
    <w:rsid w:val="00416D21"/>
    <w:rPr>
      <w:rFonts w:cs="Times New Roman"/>
      <w:sz w:val="18"/>
      <w:szCs w:val="18"/>
    </w:rPr>
  </w:style>
  <w:style w:type="character" w:customStyle="1" w:styleId="Char">
    <w:name w:val="纯文本 Char"/>
    <w:uiPriority w:val="99"/>
    <w:semiHidden/>
    <w:qFormat/>
    <w:rsid w:val="00416D21"/>
    <w:rPr>
      <w:rFonts w:hAnsi="Courier New" w:cs="Courier New"/>
      <w:sz w:val="21"/>
      <w:szCs w:val="21"/>
    </w:rPr>
  </w:style>
  <w:style w:type="character" w:customStyle="1" w:styleId="brandspan">
    <w:name w:val="brandspan"/>
    <w:uiPriority w:val="99"/>
    <w:qFormat/>
    <w:rsid w:val="00416D21"/>
    <w:rPr>
      <w:rFonts w:cs="Times New Roman"/>
    </w:rPr>
  </w:style>
  <w:style w:type="paragraph" w:styleId="ad">
    <w:name w:val="Balloon Text"/>
    <w:basedOn w:val="a"/>
    <w:link w:val="ae"/>
    <w:uiPriority w:val="99"/>
    <w:semiHidden/>
    <w:unhideWhenUsed/>
    <w:locked/>
    <w:rsid w:val="005B6066"/>
    <w:rPr>
      <w:sz w:val="18"/>
      <w:szCs w:val="18"/>
    </w:rPr>
  </w:style>
  <w:style w:type="character" w:customStyle="1" w:styleId="ae">
    <w:name w:val="批注框文本 字符"/>
    <w:link w:val="ad"/>
    <w:uiPriority w:val="99"/>
    <w:semiHidden/>
    <w:rsid w:val="005B6066"/>
    <w:rPr>
      <w:rFonts w:ascii="宋体" w:hAnsi="宋体"/>
      <w:kern w:val="2"/>
      <w:sz w:val="18"/>
      <w:szCs w:val="18"/>
    </w:rPr>
  </w:style>
  <w:style w:type="paragraph" w:styleId="af">
    <w:name w:val="Normal Indent"/>
    <w:basedOn w:val="a"/>
    <w:link w:val="af0"/>
    <w:autoRedefine/>
    <w:qFormat/>
    <w:locked/>
    <w:rsid w:val="00650D56"/>
    <w:pPr>
      <w:autoSpaceDE w:val="0"/>
      <w:autoSpaceDN w:val="0"/>
      <w:spacing w:line="360" w:lineRule="auto"/>
      <w:ind w:left="181" w:firstLine="420"/>
    </w:pPr>
    <w:rPr>
      <w:rFonts w:ascii="Times New Roman" w:hAnsi="Times New Roman"/>
      <w:kern w:val="0"/>
      <w:sz w:val="24"/>
      <w:szCs w:val="20"/>
    </w:rPr>
  </w:style>
  <w:style w:type="character" w:customStyle="1" w:styleId="af0">
    <w:name w:val="正文缩进 字符"/>
    <w:link w:val="af"/>
    <w:autoRedefine/>
    <w:qFormat/>
    <w:rsid w:val="00650D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0756">
      <w:bodyDiv w:val="1"/>
      <w:marLeft w:val="0"/>
      <w:marRight w:val="0"/>
      <w:marTop w:val="0"/>
      <w:marBottom w:val="0"/>
      <w:divBdr>
        <w:top w:val="none" w:sz="0" w:space="0" w:color="auto"/>
        <w:left w:val="none" w:sz="0" w:space="0" w:color="auto"/>
        <w:bottom w:val="none" w:sz="0" w:space="0" w:color="auto"/>
        <w:right w:val="none" w:sz="0" w:space="0" w:color="auto"/>
      </w:divBdr>
    </w:div>
    <w:div w:id="140970171">
      <w:bodyDiv w:val="1"/>
      <w:marLeft w:val="0"/>
      <w:marRight w:val="0"/>
      <w:marTop w:val="0"/>
      <w:marBottom w:val="0"/>
      <w:divBdr>
        <w:top w:val="none" w:sz="0" w:space="0" w:color="auto"/>
        <w:left w:val="none" w:sz="0" w:space="0" w:color="auto"/>
        <w:bottom w:val="none" w:sz="0" w:space="0" w:color="auto"/>
        <w:right w:val="none" w:sz="0" w:space="0" w:color="auto"/>
      </w:divBdr>
    </w:div>
    <w:div w:id="339240767">
      <w:bodyDiv w:val="1"/>
      <w:marLeft w:val="0"/>
      <w:marRight w:val="0"/>
      <w:marTop w:val="0"/>
      <w:marBottom w:val="0"/>
      <w:divBdr>
        <w:top w:val="none" w:sz="0" w:space="0" w:color="auto"/>
        <w:left w:val="none" w:sz="0" w:space="0" w:color="auto"/>
        <w:bottom w:val="none" w:sz="0" w:space="0" w:color="auto"/>
        <w:right w:val="none" w:sz="0" w:space="0" w:color="auto"/>
      </w:divBdr>
    </w:div>
    <w:div w:id="344285557">
      <w:bodyDiv w:val="1"/>
      <w:marLeft w:val="0"/>
      <w:marRight w:val="0"/>
      <w:marTop w:val="0"/>
      <w:marBottom w:val="0"/>
      <w:divBdr>
        <w:top w:val="none" w:sz="0" w:space="0" w:color="auto"/>
        <w:left w:val="none" w:sz="0" w:space="0" w:color="auto"/>
        <w:bottom w:val="none" w:sz="0" w:space="0" w:color="auto"/>
        <w:right w:val="none" w:sz="0" w:space="0" w:color="auto"/>
      </w:divBdr>
    </w:div>
    <w:div w:id="384565916">
      <w:bodyDiv w:val="1"/>
      <w:marLeft w:val="0"/>
      <w:marRight w:val="0"/>
      <w:marTop w:val="0"/>
      <w:marBottom w:val="0"/>
      <w:divBdr>
        <w:top w:val="none" w:sz="0" w:space="0" w:color="auto"/>
        <w:left w:val="none" w:sz="0" w:space="0" w:color="auto"/>
        <w:bottom w:val="none" w:sz="0" w:space="0" w:color="auto"/>
        <w:right w:val="none" w:sz="0" w:space="0" w:color="auto"/>
      </w:divBdr>
    </w:div>
    <w:div w:id="406539326">
      <w:bodyDiv w:val="1"/>
      <w:marLeft w:val="0"/>
      <w:marRight w:val="0"/>
      <w:marTop w:val="0"/>
      <w:marBottom w:val="0"/>
      <w:divBdr>
        <w:top w:val="none" w:sz="0" w:space="0" w:color="auto"/>
        <w:left w:val="none" w:sz="0" w:space="0" w:color="auto"/>
        <w:bottom w:val="none" w:sz="0" w:space="0" w:color="auto"/>
        <w:right w:val="none" w:sz="0" w:space="0" w:color="auto"/>
      </w:divBdr>
    </w:div>
    <w:div w:id="429816993">
      <w:bodyDiv w:val="1"/>
      <w:marLeft w:val="0"/>
      <w:marRight w:val="0"/>
      <w:marTop w:val="0"/>
      <w:marBottom w:val="0"/>
      <w:divBdr>
        <w:top w:val="none" w:sz="0" w:space="0" w:color="auto"/>
        <w:left w:val="none" w:sz="0" w:space="0" w:color="auto"/>
        <w:bottom w:val="none" w:sz="0" w:space="0" w:color="auto"/>
        <w:right w:val="none" w:sz="0" w:space="0" w:color="auto"/>
      </w:divBdr>
    </w:div>
    <w:div w:id="450439502">
      <w:bodyDiv w:val="1"/>
      <w:marLeft w:val="0"/>
      <w:marRight w:val="0"/>
      <w:marTop w:val="0"/>
      <w:marBottom w:val="0"/>
      <w:divBdr>
        <w:top w:val="none" w:sz="0" w:space="0" w:color="auto"/>
        <w:left w:val="none" w:sz="0" w:space="0" w:color="auto"/>
        <w:bottom w:val="none" w:sz="0" w:space="0" w:color="auto"/>
        <w:right w:val="none" w:sz="0" w:space="0" w:color="auto"/>
      </w:divBdr>
    </w:div>
    <w:div w:id="561019794">
      <w:bodyDiv w:val="1"/>
      <w:marLeft w:val="0"/>
      <w:marRight w:val="0"/>
      <w:marTop w:val="0"/>
      <w:marBottom w:val="0"/>
      <w:divBdr>
        <w:top w:val="none" w:sz="0" w:space="0" w:color="auto"/>
        <w:left w:val="none" w:sz="0" w:space="0" w:color="auto"/>
        <w:bottom w:val="none" w:sz="0" w:space="0" w:color="auto"/>
        <w:right w:val="none" w:sz="0" w:space="0" w:color="auto"/>
      </w:divBdr>
    </w:div>
    <w:div w:id="583077062">
      <w:bodyDiv w:val="1"/>
      <w:marLeft w:val="0"/>
      <w:marRight w:val="0"/>
      <w:marTop w:val="0"/>
      <w:marBottom w:val="0"/>
      <w:divBdr>
        <w:top w:val="none" w:sz="0" w:space="0" w:color="auto"/>
        <w:left w:val="none" w:sz="0" w:space="0" w:color="auto"/>
        <w:bottom w:val="none" w:sz="0" w:space="0" w:color="auto"/>
        <w:right w:val="none" w:sz="0" w:space="0" w:color="auto"/>
      </w:divBdr>
    </w:div>
    <w:div w:id="630868702">
      <w:bodyDiv w:val="1"/>
      <w:marLeft w:val="0"/>
      <w:marRight w:val="0"/>
      <w:marTop w:val="0"/>
      <w:marBottom w:val="0"/>
      <w:divBdr>
        <w:top w:val="none" w:sz="0" w:space="0" w:color="auto"/>
        <w:left w:val="none" w:sz="0" w:space="0" w:color="auto"/>
        <w:bottom w:val="none" w:sz="0" w:space="0" w:color="auto"/>
        <w:right w:val="none" w:sz="0" w:space="0" w:color="auto"/>
      </w:divBdr>
    </w:div>
    <w:div w:id="688724979">
      <w:bodyDiv w:val="1"/>
      <w:marLeft w:val="0"/>
      <w:marRight w:val="0"/>
      <w:marTop w:val="0"/>
      <w:marBottom w:val="0"/>
      <w:divBdr>
        <w:top w:val="none" w:sz="0" w:space="0" w:color="auto"/>
        <w:left w:val="none" w:sz="0" w:space="0" w:color="auto"/>
        <w:bottom w:val="none" w:sz="0" w:space="0" w:color="auto"/>
        <w:right w:val="none" w:sz="0" w:space="0" w:color="auto"/>
      </w:divBdr>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59564477">
      <w:bodyDiv w:val="1"/>
      <w:marLeft w:val="0"/>
      <w:marRight w:val="0"/>
      <w:marTop w:val="0"/>
      <w:marBottom w:val="0"/>
      <w:divBdr>
        <w:top w:val="none" w:sz="0" w:space="0" w:color="auto"/>
        <w:left w:val="none" w:sz="0" w:space="0" w:color="auto"/>
        <w:bottom w:val="none" w:sz="0" w:space="0" w:color="auto"/>
        <w:right w:val="none" w:sz="0" w:space="0" w:color="auto"/>
      </w:divBdr>
    </w:div>
    <w:div w:id="791362841">
      <w:bodyDiv w:val="1"/>
      <w:marLeft w:val="0"/>
      <w:marRight w:val="0"/>
      <w:marTop w:val="0"/>
      <w:marBottom w:val="0"/>
      <w:divBdr>
        <w:top w:val="none" w:sz="0" w:space="0" w:color="auto"/>
        <w:left w:val="none" w:sz="0" w:space="0" w:color="auto"/>
        <w:bottom w:val="none" w:sz="0" w:space="0" w:color="auto"/>
        <w:right w:val="none" w:sz="0" w:space="0" w:color="auto"/>
      </w:divBdr>
    </w:div>
    <w:div w:id="898125768">
      <w:bodyDiv w:val="1"/>
      <w:marLeft w:val="0"/>
      <w:marRight w:val="0"/>
      <w:marTop w:val="0"/>
      <w:marBottom w:val="0"/>
      <w:divBdr>
        <w:top w:val="none" w:sz="0" w:space="0" w:color="auto"/>
        <w:left w:val="none" w:sz="0" w:space="0" w:color="auto"/>
        <w:bottom w:val="none" w:sz="0" w:space="0" w:color="auto"/>
        <w:right w:val="none" w:sz="0" w:space="0" w:color="auto"/>
      </w:divBdr>
    </w:div>
    <w:div w:id="966279098">
      <w:bodyDiv w:val="1"/>
      <w:marLeft w:val="0"/>
      <w:marRight w:val="0"/>
      <w:marTop w:val="0"/>
      <w:marBottom w:val="0"/>
      <w:divBdr>
        <w:top w:val="none" w:sz="0" w:space="0" w:color="auto"/>
        <w:left w:val="none" w:sz="0" w:space="0" w:color="auto"/>
        <w:bottom w:val="none" w:sz="0" w:space="0" w:color="auto"/>
        <w:right w:val="none" w:sz="0" w:space="0" w:color="auto"/>
      </w:divBdr>
    </w:div>
    <w:div w:id="1082677595">
      <w:bodyDiv w:val="1"/>
      <w:marLeft w:val="0"/>
      <w:marRight w:val="0"/>
      <w:marTop w:val="0"/>
      <w:marBottom w:val="0"/>
      <w:divBdr>
        <w:top w:val="none" w:sz="0" w:space="0" w:color="auto"/>
        <w:left w:val="none" w:sz="0" w:space="0" w:color="auto"/>
        <w:bottom w:val="none" w:sz="0" w:space="0" w:color="auto"/>
        <w:right w:val="none" w:sz="0" w:space="0" w:color="auto"/>
      </w:divBdr>
    </w:div>
    <w:div w:id="1288663572">
      <w:bodyDiv w:val="1"/>
      <w:marLeft w:val="0"/>
      <w:marRight w:val="0"/>
      <w:marTop w:val="0"/>
      <w:marBottom w:val="0"/>
      <w:divBdr>
        <w:top w:val="none" w:sz="0" w:space="0" w:color="auto"/>
        <w:left w:val="none" w:sz="0" w:space="0" w:color="auto"/>
        <w:bottom w:val="none" w:sz="0" w:space="0" w:color="auto"/>
        <w:right w:val="none" w:sz="0" w:space="0" w:color="auto"/>
      </w:divBdr>
    </w:div>
    <w:div w:id="1377315861">
      <w:bodyDiv w:val="1"/>
      <w:marLeft w:val="0"/>
      <w:marRight w:val="0"/>
      <w:marTop w:val="0"/>
      <w:marBottom w:val="0"/>
      <w:divBdr>
        <w:top w:val="none" w:sz="0" w:space="0" w:color="auto"/>
        <w:left w:val="none" w:sz="0" w:space="0" w:color="auto"/>
        <w:bottom w:val="none" w:sz="0" w:space="0" w:color="auto"/>
        <w:right w:val="none" w:sz="0" w:space="0" w:color="auto"/>
      </w:divBdr>
    </w:div>
    <w:div w:id="1574966885">
      <w:bodyDiv w:val="1"/>
      <w:marLeft w:val="0"/>
      <w:marRight w:val="0"/>
      <w:marTop w:val="0"/>
      <w:marBottom w:val="0"/>
      <w:divBdr>
        <w:top w:val="none" w:sz="0" w:space="0" w:color="auto"/>
        <w:left w:val="none" w:sz="0" w:space="0" w:color="auto"/>
        <w:bottom w:val="none" w:sz="0" w:space="0" w:color="auto"/>
        <w:right w:val="none" w:sz="0" w:space="0" w:color="auto"/>
      </w:divBdr>
    </w:div>
    <w:div w:id="1623462839">
      <w:bodyDiv w:val="1"/>
      <w:marLeft w:val="0"/>
      <w:marRight w:val="0"/>
      <w:marTop w:val="0"/>
      <w:marBottom w:val="0"/>
      <w:divBdr>
        <w:top w:val="none" w:sz="0" w:space="0" w:color="auto"/>
        <w:left w:val="none" w:sz="0" w:space="0" w:color="auto"/>
        <w:bottom w:val="none" w:sz="0" w:space="0" w:color="auto"/>
        <w:right w:val="none" w:sz="0" w:space="0" w:color="auto"/>
      </w:divBdr>
    </w:div>
    <w:div w:id="1659266570">
      <w:bodyDiv w:val="1"/>
      <w:marLeft w:val="0"/>
      <w:marRight w:val="0"/>
      <w:marTop w:val="0"/>
      <w:marBottom w:val="0"/>
      <w:divBdr>
        <w:top w:val="none" w:sz="0" w:space="0" w:color="auto"/>
        <w:left w:val="none" w:sz="0" w:space="0" w:color="auto"/>
        <w:bottom w:val="none" w:sz="0" w:space="0" w:color="auto"/>
        <w:right w:val="none" w:sz="0" w:space="0" w:color="auto"/>
      </w:divBdr>
    </w:div>
    <w:div w:id="1757626603">
      <w:bodyDiv w:val="1"/>
      <w:marLeft w:val="0"/>
      <w:marRight w:val="0"/>
      <w:marTop w:val="0"/>
      <w:marBottom w:val="0"/>
      <w:divBdr>
        <w:top w:val="none" w:sz="0" w:space="0" w:color="auto"/>
        <w:left w:val="none" w:sz="0" w:space="0" w:color="auto"/>
        <w:bottom w:val="none" w:sz="0" w:space="0" w:color="auto"/>
        <w:right w:val="none" w:sz="0" w:space="0" w:color="auto"/>
      </w:divBdr>
    </w:div>
    <w:div w:id="1849975920">
      <w:bodyDiv w:val="1"/>
      <w:marLeft w:val="0"/>
      <w:marRight w:val="0"/>
      <w:marTop w:val="0"/>
      <w:marBottom w:val="0"/>
      <w:divBdr>
        <w:top w:val="none" w:sz="0" w:space="0" w:color="auto"/>
        <w:left w:val="none" w:sz="0" w:space="0" w:color="auto"/>
        <w:bottom w:val="none" w:sz="0" w:space="0" w:color="auto"/>
        <w:right w:val="none" w:sz="0" w:space="0" w:color="auto"/>
      </w:divBdr>
    </w:div>
    <w:div w:id="1878004421">
      <w:bodyDiv w:val="1"/>
      <w:marLeft w:val="0"/>
      <w:marRight w:val="0"/>
      <w:marTop w:val="0"/>
      <w:marBottom w:val="0"/>
      <w:divBdr>
        <w:top w:val="none" w:sz="0" w:space="0" w:color="auto"/>
        <w:left w:val="none" w:sz="0" w:space="0" w:color="auto"/>
        <w:bottom w:val="none" w:sz="0" w:space="0" w:color="auto"/>
        <w:right w:val="none" w:sz="0" w:space="0" w:color="auto"/>
      </w:divBdr>
    </w:div>
    <w:div w:id="1882864008">
      <w:bodyDiv w:val="1"/>
      <w:marLeft w:val="0"/>
      <w:marRight w:val="0"/>
      <w:marTop w:val="0"/>
      <w:marBottom w:val="0"/>
      <w:divBdr>
        <w:top w:val="none" w:sz="0" w:space="0" w:color="auto"/>
        <w:left w:val="none" w:sz="0" w:space="0" w:color="auto"/>
        <w:bottom w:val="none" w:sz="0" w:space="0" w:color="auto"/>
        <w:right w:val="none" w:sz="0" w:space="0" w:color="auto"/>
      </w:divBdr>
    </w:div>
    <w:div w:id="1906337345">
      <w:bodyDiv w:val="1"/>
      <w:marLeft w:val="0"/>
      <w:marRight w:val="0"/>
      <w:marTop w:val="0"/>
      <w:marBottom w:val="0"/>
      <w:divBdr>
        <w:top w:val="none" w:sz="0" w:space="0" w:color="auto"/>
        <w:left w:val="none" w:sz="0" w:space="0" w:color="auto"/>
        <w:bottom w:val="none" w:sz="0" w:space="0" w:color="auto"/>
        <w:right w:val="none" w:sz="0" w:space="0" w:color="auto"/>
      </w:divBdr>
    </w:div>
    <w:div w:id="2129885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E465F-FA81-4AF8-A9D8-3B7BC2F7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16</Pages>
  <Words>911</Words>
  <Characters>5195</Characters>
  <Application>Microsoft Office Word</Application>
  <DocSecurity>0</DocSecurity>
  <Lines>43</Lines>
  <Paragraphs>12</Paragraphs>
  <ScaleCrop>false</ScaleCrop>
  <Company>China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431</cp:revision>
  <dcterms:created xsi:type="dcterms:W3CDTF">2021-01-12T07:47:00Z</dcterms:created>
  <dcterms:modified xsi:type="dcterms:W3CDTF">2024-05-22T00:32:00Z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